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6A" w:rsidRDefault="00DD39EF" w:rsidP="00F96F6A">
      <w:pPr>
        <w:shd w:val="clear" w:color="auto" w:fill="FFFFFF"/>
        <w:spacing w:after="0" w:line="240" w:lineRule="auto"/>
        <w:rPr>
          <w:rFonts w:ascii="Arial" w:eastAsia="Times New Roman" w:hAnsi="Arial" w:cs="Arial"/>
          <w:color w:val="222222"/>
          <w:sz w:val="21"/>
          <w:szCs w:val="21"/>
        </w:rPr>
      </w:pPr>
      <w:r>
        <w:rPr>
          <w:rFonts w:ascii="Arial" w:eastAsia="Times New Roman" w:hAnsi="Arial" w:cs="Arial"/>
          <w:noProof/>
          <w:color w:val="222222"/>
          <w:sz w:val="21"/>
          <w:szCs w:val="21"/>
        </w:rPr>
        <w:drawing>
          <wp:anchor distT="0" distB="0" distL="114300" distR="114300" simplePos="0" relativeHeight="251659264" behindDoc="1" locked="0" layoutInCell="1" allowOverlap="1">
            <wp:simplePos x="0" y="0"/>
            <wp:positionH relativeFrom="column">
              <wp:posOffset>2510790</wp:posOffset>
            </wp:positionH>
            <wp:positionV relativeFrom="paragraph">
              <wp:posOffset>-20955</wp:posOffset>
            </wp:positionV>
            <wp:extent cx="1413510" cy="1922780"/>
            <wp:effectExtent l="19050" t="0" r="0" b="0"/>
            <wp:wrapTight wrapText="bothSides">
              <wp:wrapPolygon edited="0">
                <wp:start x="-291" y="0"/>
                <wp:lineTo x="-291" y="21400"/>
                <wp:lineTo x="21542" y="21400"/>
                <wp:lineTo x="21542" y="0"/>
                <wp:lineTo x="-291" y="0"/>
              </wp:wrapPolygon>
            </wp:wrapTight>
            <wp:docPr id="2" name="Εικόνα 3" descr="C:\Users\Basilis\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silis\Desktop\unnamed.jpg"/>
                    <pic:cNvPicPr>
                      <a:picLocks noChangeAspect="1" noChangeArrowheads="1"/>
                    </pic:cNvPicPr>
                  </pic:nvPicPr>
                  <pic:blipFill>
                    <a:blip r:embed="rId4" cstate="print"/>
                    <a:srcRect/>
                    <a:stretch>
                      <a:fillRect/>
                    </a:stretch>
                  </pic:blipFill>
                  <pic:spPr bwMode="auto">
                    <a:xfrm>
                      <a:off x="0" y="0"/>
                      <a:ext cx="1413510" cy="1922780"/>
                    </a:xfrm>
                    <a:prstGeom prst="rect">
                      <a:avLst/>
                    </a:prstGeom>
                    <a:noFill/>
                    <a:ln w="9525">
                      <a:noFill/>
                      <a:miter lim="800000"/>
                      <a:headEnd/>
                      <a:tailEnd/>
                    </a:ln>
                  </pic:spPr>
                </pic:pic>
              </a:graphicData>
            </a:graphic>
          </wp:anchor>
        </w:drawing>
      </w:r>
      <w:r w:rsidR="00F96F6A" w:rsidRPr="00F96F6A">
        <w:rPr>
          <w:rFonts w:ascii="Arial" w:eastAsia="Times New Roman" w:hAnsi="Arial" w:cs="Arial"/>
          <w:color w:val="222222"/>
          <w:sz w:val="21"/>
          <w:szCs w:val="21"/>
        </w:rPr>
        <w:t> </w:t>
      </w:r>
    </w:p>
    <w:p w:rsidR="00DD39EF" w:rsidRDefault="00DD39EF" w:rsidP="00F96F6A">
      <w:pPr>
        <w:shd w:val="clear" w:color="auto" w:fill="FFFFFF"/>
        <w:spacing w:after="0" w:line="240" w:lineRule="auto"/>
        <w:rPr>
          <w:rFonts w:ascii="Arial" w:eastAsia="Times New Roman" w:hAnsi="Arial" w:cs="Arial"/>
          <w:color w:val="222222"/>
          <w:sz w:val="21"/>
          <w:szCs w:val="21"/>
        </w:rPr>
      </w:pPr>
    </w:p>
    <w:p w:rsidR="00DD39EF" w:rsidRDefault="00DD39EF" w:rsidP="00F96F6A">
      <w:pPr>
        <w:shd w:val="clear" w:color="auto" w:fill="FFFFFF"/>
        <w:spacing w:after="0" w:line="240" w:lineRule="auto"/>
        <w:rPr>
          <w:rFonts w:ascii="Arial" w:eastAsia="Times New Roman" w:hAnsi="Arial" w:cs="Arial"/>
          <w:color w:val="222222"/>
          <w:sz w:val="21"/>
          <w:szCs w:val="21"/>
        </w:rPr>
      </w:pPr>
    </w:p>
    <w:p w:rsidR="00DD39EF" w:rsidRPr="00FF2CE5" w:rsidRDefault="00500BAD" w:rsidP="00F96F6A">
      <w:pPr>
        <w:shd w:val="clear" w:color="auto" w:fill="FFFFFF"/>
        <w:spacing w:after="0" w:line="240" w:lineRule="auto"/>
        <w:rPr>
          <w:rFonts w:ascii="Arial" w:eastAsia="Times New Roman" w:hAnsi="Arial" w:cs="Arial"/>
          <w:color w:val="222222"/>
          <w:sz w:val="21"/>
          <w:szCs w:val="21"/>
          <w:lang w:val="el-GR"/>
        </w:rPr>
      </w:pPr>
      <w:r>
        <w:rPr>
          <w:rFonts w:ascii="Arial" w:eastAsia="Times New Roman" w:hAnsi="Arial" w:cs="Arial"/>
          <w:color w:val="222222"/>
          <w:sz w:val="21"/>
          <w:szCs w:val="21"/>
        </w:rPr>
        <w:tab/>
      </w:r>
      <w:r>
        <w:rPr>
          <w:rFonts w:ascii="Arial" w:eastAsia="Times New Roman" w:hAnsi="Arial" w:cs="Arial"/>
          <w:color w:val="222222"/>
          <w:sz w:val="21"/>
          <w:szCs w:val="21"/>
        </w:rPr>
        <w:tab/>
      </w:r>
      <w:r>
        <w:rPr>
          <w:rFonts w:ascii="Arial" w:eastAsia="Times New Roman" w:hAnsi="Arial" w:cs="Arial"/>
          <w:color w:val="222222"/>
          <w:sz w:val="21"/>
          <w:szCs w:val="21"/>
        </w:rPr>
        <w:tab/>
      </w:r>
      <w:r>
        <w:rPr>
          <w:rFonts w:ascii="Arial" w:eastAsia="Times New Roman" w:hAnsi="Arial" w:cs="Arial"/>
          <w:color w:val="222222"/>
          <w:sz w:val="21"/>
          <w:szCs w:val="21"/>
        </w:rPr>
        <w:tab/>
      </w:r>
      <w:r>
        <w:rPr>
          <w:rFonts w:ascii="Arial" w:eastAsia="Times New Roman" w:hAnsi="Arial" w:cs="Arial"/>
          <w:color w:val="222222"/>
          <w:sz w:val="21"/>
          <w:szCs w:val="21"/>
        </w:rPr>
        <w:tab/>
      </w:r>
      <w:r>
        <w:rPr>
          <w:rFonts w:ascii="Arial" w:eastAsia="Times New Roman" w:hAnsi="Arial" w:cs="Arial"/>
          <w:color w:val="222222"/>
          <w:sz w:val="21"/>
          <w:szCs w:val="21"/>
        </w:rPr>
        <w:tab/>
      </w:r>
      <w:r>
        <w:rPr>
          <w:rFonts w:ascii="Arial" w:eastAsia="Times New Roman" w:hAnsi="Arial" w:cs="Arial"/>
          <w:color w:val="222222"/>
          <w:sz w:val="40"/>
          <w:szCs w:val="21"/>
          <w:lang w:val="el-GR"/>
        </w:rPr>
        <w:t>ΙΓ ΜΑΘΗΤΙΑΔΑ</w:t>
      </w:r>
      <w:r w:rsidR="00FF2CE5" w:rsidRPr="00FF2CE5">
        <w:rPr>
          <w:rFonts w:ascii="Arial" w:eastAsia="Times New Roman" w:hAnsi="Arial" w:cs="Arial"/>
          <w:color w:val="222222"/>
          <w:sz w:val="40"/>
          <w:szCs w:val="21"/>
          <w:lang w:val="el-GR"/>
        </w:rPr>
        <w:t xml:space="preserve"> 2018</w:t>
      </w:r>
    </w:p>
    <w:p w:rsidR="00DD39EF" w:rsidRDefault="00DD39EF" w:rsidP="00F96F6A">
      <w:pPr>
        <w:shd w:val="clear" w:color="auto" w:fill="FFFFFF"/>
        <w:spacing w:after="0" w:line="240" w:lineRule="auto"/>
        <w:rPr>
          <w:rFonts w:ascii="Arial" w:eastAsia="Times New Roman" w:hAnsi="Arial" w:cs="Arial"/>
          <w:color w:val="222222"/>
          <w:sz w:val="21"/>
          <w:szCs w:val="21"/>
        </w:rPr>
      </w:pPr>
    </w:p>
    <w:p w:rsidR="00DD39EF" w:rsidRDefault="00DD39EF" w:rsidP="00F96F6A">
      <w:pPr>
        <w:shd w:val="clear" w:color="auto" w:fill="FFFFFF"/>
        <w:spacing w:after="0" w:line="240" w:lineRule="auto"/>
        <w:rPr>
          <w:rFonts w:ascii="Arial" w:eastAsia="Times New Roman" w:hAnsi="Arial" w:cs="Arial"/>
          <w:color w:val="222222"/>
          <w:sz w:val="21"/>
          <w:szCs w:val="21"/>
        </w:rPr>
      </w:pPr>
    </w:p>
    <w:p w:rsidR="00DD39EF" w:rsidRDefault="00DD39EF" w:rsidP="00F96F6A">
      <w:pPr>
        <w:shd w:val="clear" w:color="auto" w:fill="FFFFFF"/>
        <w:spacing w:after="0" w:line="240" w:lineRule="auto"/>
        <w:rPr>
          <w:rFonts w:ascii="Arial" w:eastAsia="Times New Roman" w:hAnsi="Arial" w:cs="Arial"/>
          <w:color w:val="222222"/>
          <w:sz w:val="21"/>
          <w:szCs w:val="21"/>
        </w:rPr>
      </w:pPr>
    </w:p>
    <w:p w:rsidR="00DD39EF" w:rsidRDefault="00DD39EF" w:rsidP="00F96F6A">
      <w:pPr>
        <w:shd w:val="clear" w:color="auto" w:fill="FFFFFF"/>
        <w:spacing w:after="0" w:line="240" w:lineRule="auto"/>
        <w:rPr>
          <w:rFonts w:ascii="Arial" w:eastAsia="Times New Roman" w:hAnsi="Arial" w:cs="Arial"/>
          <w:color w:val="222222"/>
          <w:sz w:val="21"/>
          <w:szCs w:val="21"/>
        </w:rPr>
      </w:pPr>
    </w:p>
    <w:p w:rsidR="00DD39EF" w:rsidRDefault="00DD39EF" w:rsidP="00F96F6A">
      <w:pPr>
        <w:shd w:val="clear" w:color="auto" w:fill="FFFFFF"/>
        <w:spacing w:after="0" w:line="240" w:lineRule="auto"/>
        <w:rPr>
          <w:rFonts w:ascii="Arial" w:eastAsia="Times New Roman" w:hAnsi="Arial" w:cs="Arial"/>
          <w:color w:val="222222"/>
          <w:sz w:val="21"/>
          <w:szCs w:val="21"/>
        </w:rPr>
      </w:pPr>
    </w:p>
    <w:p w:rsidR="00DD39EF" w:rsidRDefault="00DD39EF" w:rsidP="00F96F6A">
      <w:pPr>
        <w:shd w:val="clear" w:color="auto" w:fill="FFFFFF"/>
        <w:spacing w:after="0" w:line="240" w:lineRule="auto"/>
        <w:rPr>
          <w:rFonts w:ascii="Arial" w:eastAsia="Times New Roman" w:hAnsi="Arial" w:cs="Arial"/>
          <w:color w:val="222222"/>
          <w:sz w:val="21"/>
          <w:szCs w:val="21"/>
        </w:rPr>
      </w:pPr>
    </w:p>
    <w:p w:rsidR="00DD39EF" w:rsidRDefault="00DD39EF" w:rsidP="00F96F6A">
      <w:pPr>
        <w:shd w:val="clear" w:color="auto" w:fill="FFFFFF"/>
        <w:spacing w:after="0" w:line="240" w:lineRule="auto"/>
        <w:rPr>
          <w:rFonts w:ascii="Times New Roman" w:eastAsia="Times New Roman" w:hAnsi="Times New Roman" w:cs="Times New Roman"/>
          <w:color w:val="222222"/>
          <w:szCs w:val="24"/>
        </w:rPr>
      </w:pPr>
    </w:p>
    <w:p w:rsidR="00FF2CE5" w:rsidRDefault="00FF2CE5" w:rsidP="00F96F6A">
      <w:pPr>
        <w:shd w:val="clear" w:color="auto" w:fill="FFFFFF"/>
        <w:spacing w:after="0" w:line="240" w:lineRule="auto"/>
        <w:rPr>
          <w:rFonts w:ascii="Times New Roman" w:eastAsia="Times New Roman" w:hAnsi="Times New Roman" w:cs="Times New Roman"/>
          <w:color w:val="222222"/>
          <w:szCs w:val="24"/>
        </w:rPr>
      </w:pPr>
    </w:p>
    <w:tbl>
      <w:tblPr>
        <w:tblW w:w="5000" w:type="pct"/>
        <w:tblCellSpacing w:w="0" w:type="dxa"/>
        <w:shd w:val="clear" w:color="auto" w:fill="FFFFFF"/>
        <w:tblCellMar>
          <w:left w:w="0" w:type="dxa"/>
          <w:right w:w="0" w:type="dxa"/>
        </w:tblCellMar>
        <w:tblLook w:val="04A0"/>
      </w:tblPr>
      <w:tblGrid>
        <w:gridCol w:w="13410"/>
      </w:tblGrid>
      <w:tr w:rsidR="00F96F6A" w:rsidRPr="00F96F6A" w:rsidTr="00F96F6A">
        <w:trPr>
          <w:tblCellSpacing w:w="0" w:type="dxa"/>
        </w:trPr>
        <w:tc>
          <w:tcPr>
            <w:tcW w:w="0" w:type="auto"/>
            <w:shd w:val="clear" w:color="auto" w:fill="FFFFFF"/>
            <w:tcMar>
              <w:top w:w="300" w:type="dxa"/>
              <w:left w:w="225" w:type="dxa"/>
              <w:bottom w:w="300" w:type="dxa"/>
              <w:right w:w="225" w:type="dxa"/>
            </w:tcMar>
            <w:vAlign w:val="center"/>
            <w:hideMark/>
          </w:tcPr>
          <w:tbl>
            <w:tblPr>
              <w:tblW w:w="11923" w:type="dxa"/>
              <w:jc w:val="center"/>
              <w:tblCellSpacing w:w="0" w:type="dxa"/>
              <w:tblCellMar>
                <w:left w:w="0" w:type="dxa"/>
                <w:right w:w="0" w:type="dxa"/>
              </w:tblCellMar>
              <w:tblLook w:val="04A0"/>
            </w:tblPr>
            <w:tblGrid>
              <w:gridCol w:w="11923"/>
            </w:tblGrid>
            <w:tr w:rsidR="00F96F6A" w:rsidRPr="00F96F6A">
              <w:trPr>
                <w:tblCellSpacing w:w="0" w:type="dxa"/>
                <w:jc w:val="center"/>
              </w:trPr>
              <w:tc>
                <w:tcPr>
                  <w:tcW w:w="0" w:type="auto"/>
                  <w:vAlign w:val="center"/>
                  <w:hideMark/>
                </w:tcPr>
                <w:p w:rsidR="00F96F6A" w:rsidRPr="00F96F6A" w:rsidRDefault="00F96F6A" w:rsidP="00F96F6A">
                  <w:pPr>
                    <w:spacing w:after="120" w:line="375" w:lineRule="atLeast"/>
                    <w:ind w:right="26"/>
                    <w:jc w:val="center"/>
                    <w:rPr>
                      <w:rFonts w:ascii="Times New Roman" w:eastAsia="Times New Roman" w:hAnsi="Times New Roman" w:cs="Times New Roman"/>
                      <w:szCs w:val="24"/>
                      <w:lang w:val="el-GR"/>
                    </w:rPr>
                  </w:pPr>
                  <w:r w:rsidRPr="00F96F6A">
                    <w:rPr>
                      <w:rFonts w:ascii="Century Gothic" w:eastAsia="Times New Roman" w:hAnsi="Century Gothic" w:cs="Times New Roman"/>
                      <w:b/>
                      <w:bCs/>
                      <w:color w:val="666666"/>
                      <w:sz w:val="28"/>
                      <w:lang w:val="el-GR"/>
                    </w:rPr>
                    <w:t>ΙΓ’ ΜΑΘΗΤΙΑΔΑ 2018</w:t>
                  </w:r>
                </w:p>
                <w:p w:rsidR="00F96F6A" w:rsidRPr="00F96F6A" w:rsidRDefault="00F96F6A" w:rsidP="00F96F6A">
                  <w:pPr>
                    <w:spacing w:after="120" w:line="375" w:lineRule="atLeast"/>
                    <w:ind w:right="26"/>
                    <w:jc w:val="center"/>
                    <w:rPr>
                      <w:rFonts w:ascii="Times New Roman" w:eastAsia="Times New Roman" w:hAnsi="Times New Roman" w:cs="Times New Roman"/>
                      <w:szCs w:val="24"/>
                      <w:lang w:val="el-GR"/>
                    </w:rPr>
                  </w:pPr>
                  <w:r w:rsidRPr="00F96F6A">
                    <w:rPr>
                      <w:rFonts w:ascii="Century Gothic" w:eastAsia="Times New Roman" w:hAnsi="Century Gothic" w:cs="Times New Roman"/>
                      <w:b/>
                      <w:bCs/>
                      <w:color w:val="666666"/>
                      <w:sz w:val="22"/>
                    </w:rPr>
                    <w:t> </w:t>
                  </w:r>
                </w:p>
                <w:p w:rsidR="00F96F6A" w:rsidRPr="00F96F6A" w:rsidRDefault="00F96F6A" w:rsidP="00F96F6A">
                  <w:pPr>
                    <w:spacing w:after="0" w:line="375" w:lineRule="atLeast"/>
                    <w:jc w:val="both"/>
                    <w:rPr>
                      <w:rFonts w:ascii="Times New Roman" w:eastAsia="Times New Roman" w:hAnsi="Times New Roman" w:cs="Times New Roman"/>
                      <w:szCs w:val="24"/>
                      <w:lang w:val="el-GR"/>
                    </w:rPr>
                  </w:pPr>
                  <w:r w:rsidRPr="00F96F6A">
                    <w:rPr>
                      <w:rFonts w:ascii="Century Gothic" w:eastAsia="Times New Roman" w:hAnsi="Century Gothic" w:cs="Times New Roman"/>
                      <w:color w:val="666666"/>
                      <w:sz w:val="20"/>
                      <w:szCs w:val="20"/>
                      <w:lang w:val="el-GR"/>
                    </w:rPr>
                    <w:t xml:space="preserve">Παρακαλούμε να ενημερωθούν τα ΤΕΓ της περιοχής Βάδης </w:t>
                  </w:r>
                  <w:proofErr w:type="spellStart"/>
                  <w:r w:rsidRPr="00F96F6A">
                    <w:rPr>
                      <w:rFonts w:ascii="Century Gothic" w:eastAsia="Times New Roman" w:hAnsi="Century Gothic" w:cs="Times New Roman"/>
                      <w:color w:val="666666"/>
                      <w:sz w:val="20"/>
                      <w:szCs w:val="20"/>
                      <w:lang w:val="el-GR"/>
                    </w:rPr>
                    <w:t>Βυτεμβέργης</w:t>
                  </w:r>
                  <w:proofErr w:type="spellEnd"/>
                  <w:r w:rsidRPr="00F96F6A">
                    <w:rPr>
                      <w:rFonts w:ascii="Century Gothic" w:eastAsia="Times New Roman" w:hAnsi="Century Gothic" w:cs="Times New Roman"/>
                      <w:color w:val="666666"/>
                      <w:sz w:val="20"/>
                      <w:szCs w:val="20"/>
                      <w:lang w:val="el-GR"/>
                    </w:rPr>
                    <w:t xml:space="preserve"> και </w:t>
                  </w:r>
                  <w:proofErr w:type="spellStart"/>
                  <w:r w:rsidRPr="00F96F6A">
                    <w:rPr>
                      <w:rFonts w:ascii="Century Gothic" w:eastAsia="Times New Roman" w:hAnsi="Century Gothic" w:cs="Times New Roman"/>
                      <w:color w:val="666666"/>
                      <w:sz w:val="20"/>
                      <w:szCs w:val="20"/>
                      <w:lang w:val="el-GR"/>
                    </w:rPr>
                    <w:t>Έσσης</w:t>
                  </w:r>
                  <w:proofErr w:type="spellEnd"/>
                  <w:r w:rsidRPr="00F96F6A">
                    <w:rPr>
                      <w:rFonts w:ascii="Times New Roman" w:eastAsia="Times New Roman" w:hAnsi="Times New Roman" w:cs="Times New Roman"/>
                      <w:color w:val="666666"/>
                      <w:szCs w:val="24"/>
                      <w:lang w:val="el-GR"/>
                    </w:rPr>
                    <w:br/>
                  </w:r>
                  <w:r w:rsidRPr="00F96F6A">
                    <w:rPr>
                      <w:rFonts w:ascii="Times New Roman" w:eastAsia="Times New Roman" w:hAnsi="Times New Roman" w:cs="Times New Roman"/>
                      <w:color w:val="666666"/>
                      <w:szCs w:val="24"/>
                      <w:lang w:val="el-GR"/>
                    </w:rPr>
                    <w:br/>
                  </w:r>
                  <w:r w:rsidRPr="00F96F6A">
                    <w:rPr>
                      <w:rFonts w:ascii="Times New Roman" w:eastAsia="Times New Roman" w:hAnsi="Times New Roman" w:cs="Times New Roman"/>
                      <w:color w:val="666666"/>
                      <w:szCs w:val="24"/>
                    </w:rPr>
                    <w:t> </w:t>
                  </w:r>
                  <w:r w:rsidRPr="00F96F6A">
                    <w:rPr>
                      <w:rFonts w:ascii="Century Gothic" w:eastAsia="Times New Roman" w:hAnsi="Century Gothic" w:cs="Times New Roman"/>
                      <w:color w:val="666666"/>
                      <w:sz w:val="20"/>
                      <w:szCs w:val="20"/>
                      <w:lang w:val="el-GR"/>
                    </w:rPr>
                    <w:t>Σύμφωνα με την εγκύκλιο του ΥΠ.Π.Ε.Θ. 220387/Δ2/14-12-17 πρόκειται να διεξαχθεί και φέτος στην Πρώτη Σερρών του Δήμου Αμφίπολης</w:t>
                  </w:r>
                  <w:r w:rsidRPr="00F96F6A">
                    <w:rPr>
                      <w:rFonts w:ascii="Times New Roman" w:eastAsia="Times New Roman" w:hAnsi="Times New Roman" w:cs="Times New Roman"/>
                      <w:color w:val="666666"/>
                      <w:sz w:val="20"/>
                      <w:szCs w:val="20"/>
                    </w:rPr>
                    <w:t> </w:t>
                  </w:r>
                  <w:r w:rsidRPr="00F96F6A">
                    <w:rPr>
                      <w:rFonts w:ascii="Century Gothic" w:eastAsia="Times New Roman" w:hAnsi="Century Gothic" w:cs="Times New Roman"/>
                      <w:color w:val="666666"/>
                      <w:sz w:val="20"/>
                      <w:szCs w:val="20"/>
                      <w:lang w:val="el-GR"/>
                    </w:rPr>
                    <w:t>η «</w:t>
                  </w:r>
                  <w:r w:rsidRPr="00F96F6A">
                    <w:rPr>
                      <w:rFonts w:ascii="Century Gothic" w:eastAsia="Times New Roman" w:hAnsi="Century Gothic" w:cs="Times New Roman"/>
                      <w:color w:val="666666"/>
                      <w:sz w:val="20"/>
                      <w:szCs w:val="20"/>
                    </w:rPr>
                    <w:t>I</w:t>
                  </w:r>
                  <w:r w:rsidRPr="00F96F6A">
                    <w:rPr>
                      <w:rFonts w:ascii="Century Gothic" w:eastAsia="Times New Roman" w:hAnsi="Century Gothic" w:cs="Times New Roman"/>
                      <w:color w:val="666666"/>
                      <w:sz w:val="20"/>
                      <w:szCs w:val="20"/>
                      <w:lang w:val="el-GR"/>
                    </w:rPr>
                    <w:t>Γ’</w:t>
                  </w:r>
                  <w:r w:rsidRPr="00F96F6A">
                    <w:rPr>
                      <w:rFonts w:ascii="Times New Roman" w:eastAsia="Times New Roman" w:hAnsi="Times New Roman" w:cs="Times New Roman"/>
                      <w:color w:val="666666"/>
                      <w:sz w:val="20"/>
                      <w:szCs w:val="20"/>
                    </w:rPr>
                    <w:t> </w:t>
                  </w:r>
                  <w:proofErr w:type="spellStart"/>
                  <w:r w:rsidRPr="00F96F6A">
                    <w:rPr>
                      <w:rFonts w:ascii="Century Gothic" w:eastAsia="Times New Roman" w:hAnsi="Century Gothic" w:cs="Times New Roman"/>
                      <w:i/>
                      <w:iCs/>
                      <w:color w:val="666666"/>
                      <w:sz w:val="20"/>
                      <w:lang w:val="el-GR"/>
                    </w:rPr>
                    <w:t>Μαθητιάδα</w:t>
                  </w:r>
                  <w:proofErr w:type="spellEnd"/>
                  <w:r w:rsidRPr="00F96F6A">
                    <w:rPr>
                      <w:rFonts w:ascii="Century Gothic" w:eastAsia="Times New Roman" w:hAnsi="Century Gothic" w:cs="Times New Roman"/>
                      <w:color w:val="666666"/>
                      <w:sz w:val="20"/>
                      <w:szCs w:val="20"/>
                      <w:lang w:val="el-GR"/>
                    </w:rPr>
                    <w:t>» από</w:t>
                  </w:r>
                  <w:r w:rsidRPr="00F96F6A">
                    <w:rPr>
                      <w:rFonts w:ascii="Times New Roman" w:eastAsia="Times New Roman" w:hAnsi="Times New Roman" w:cs="Times New Roman"/>
                      <w:color w:val="666666"/>
                      <w:sz w:val="20"/>
                      <w:szCs w:val="20"/>
                    </w:rPr>
                    <w:t> </w:t>
                  </w:r>
                  <w:r w:rsidRPr="00F96F6A">
                    <w:rPr>
                      <w:rFonts w:ascii="Century Gothic" w:eastAsia="Times New Roman" w:hAnsi="Century Gothic" w:cs="Times New Roman"/>
                      <w:b/>
                      <w:bCs/>
                      <w:color w:val="666666"/>
                      <w:sz w:val="20"/>
                      <w:lang w:val="el-GR"/>
                    </w:rPr>
                    <w:t>18 έως 22 Μαΐου 2018.</w:t>
                  </w:r>
                </w:p>
                <w:p w:rsidR="00F96F6A" w:rsidRPr="00F96F6A" w:rsidRDefault="00F96F6A" w:rsidP="00F96F6A">
                  <w:pPr>
                    <w:spacing w:after="0" w:line="375" w:lineRule="atLeast"/>
                    <w:jc w:val="both"/>
                    <w:rPr>
                      <w:rFonts w:ascii="Times New Roman" w:eastAsia="Times New Roman" w:hAnsi="Times New Roman" w:cs="Times New Roman"/>
                      <w:szCs w:val="24"/>
                      <w:lang w:val="el-GR"/>
                    </w:rPr>
                  </w:pPr>
                  <w:r w:rsidRPr="00F96F6A">
                    <w:rPr>
                      <w:rFonts w:ascii="Century Gothic" w:eastAsia="Times New Roman" w:hAnsi="Century Gothic" w:cs="Times New Roman"/>
                      <w:color w:val="666666"/>
                      <w:sz w:val="20"/>
                      <w:szCs w:val="20"/>
                      <w:lang w:val="el-GR"/>
                    </w:rPr>
                    <w:t>Από το 2001 η</w:t>
                  </w:r>
                  <w:r w:rsidRPr="00F96F6A">
                    <w:rPr>
                      <w:rFonts w:ascii="Times New Roman" w:eastAsia="Times New Roman" w:hAnsi="Times New Roman" w:cs="Times New Roman"/>
                      <w:color w:val="666666"/>
                      <w:sz w:val="20"/>
                      <w:szCs w:val="20"/>
                    </w:rPr>
                    <w:t> </w:t>
                  </w:r>
                  <w:proofErr w:type="spellStart"/>
                  <w:r w:rsidRPr="00F96F6A">
                    <w:rPr>
                      <w:rFonts w:ascii="Century Gothic" w:eastAsia="Times New Roman" w:hAnsi="Century Gothic" w:cs="Times New Roman"/>
                      <w:i/>
                      <w:iCs/>
                      <w:color w:val="666666"/>
                      <w:sz w:val="20"/>
                      <w:lang w:val="el-GR"/>
                    </w:rPr>
                    <w:t>Μαθητιάδα</w:t>
                  </w:r>
                  <w:proofErr w:type="spellEnd"/>
                  <w:r w:rsidRPr="00F96F6A">
                    <w:rPr>
                      <w:rFonts w:ascii="Times New Roman" w:eastAsia="Times New Roman" w:hAnsi="Times New Roman" w:cs="Times New Roman"/>
                      <w:color w:val="666666"/>
                      <w:sz w:val="20"/>
                      <w:szCs w:val="20"/>
                    </w:rPr>
                    <w:t> </w:t>
                  </w:r>
                  <w:r w:rsidRPr="00F96F6A">
                    <w:rPr>
                      <w:rFonts w:ascii="Century Gothic" w:eastAsia="Times New Roman" w:hAnsi="Century Gothic" w:cs="Times New Roman"/>
                      <w:color w:val="666666"/>
                      <w:sz w:val="20"/>
                      <w:szCs w:val="20"/>
                      <w:lang w:val="el-GR"/>
                    </w:rPr>
                    <w:t>έχει χτίσει μία διαχρονική παρουσία έχοντας εξελιχτεί στη μεγαλύτερη</w:t>
                  </w:r>
                  <w:r w:rsidRPr="00F96F6A">
                    <w:rPr>
                      <w:rFonts w:ascii="Times New Roman" w:eastAsia="Times New Roman" w:hAnsi="Times New Roman" w:cs="Times New Roman"/>
                      <w:color w:val="666666"/>
                      <w:sz w:val="20"/>
                      <w:szCs w:val="20"/>
                    </w:rPr>
                    <w:t> </w:t>
                  </w:r>
                  <w:r w:rsidRPr="00F96F6A">
                    <w:rPr>
                      <w:rFonts w:ascii="Century Gothic" w:eastAsia="Times New Roman" w:hAnsi="Century Gothic" w:cs="Times New Roman"/>
                      <w:b/>
                      <w:bCs/>
                      <w:color w:val="666666"/>
                      <w:sz w:val="20"/>
                      <w:lang w:val="el-GR"/>
                    </w:rPr>
                    <w:t>βιωματική εκπαιδευτική διοργάνωση</w:t>
                  </w:r>
                  <w:r w:rsidRPr="00F96F6A">
                    <w:rPr>
                      <w:rFonts w:ascii="Times New Roman" w:eastAsia="Times New Roman" w:hAnsi="Times New Roman" w:cs="Times New Roman"/>
                      <w:color w:val="666666"/>
                      <w:sz w:val="20"/>
                      <w:szCs w:val="20"/>
                    </w:rPr>
                    <w:t> </w:t>
                  </w:r>
                  <w:r w:rsidRPr="00F96F6A">
                    <w:rPr>
                      <w:rFonts w:ascii="Century Gothic" w:eastAsia="Times New Roman" w:hAnsi="Century Gothic" w:cs="Times New Roman"/>
                      <w:color w:val="666666"/>
                      <w:sz w:val="20"/>
                      <w:szCs w:val="20"/>
                      <w:lang w:val="el-GR"/>
                    </w:rPr>
                    <w:t>αθλητισμού και πολιτισμού, δίνοντας την ευκαιρία σε χιλιάδες μαθητές και εκπαιδευτικούς απ’ όλη την Ελλάδα κι από άλλες χώρες του κόσμου να βιώσουν μια μοναδική εμπειρία ζωής! Ήδη στη 16χρονη πορεία της</w:t>
                  </w:r>
                  <w:r w:rsidRPr="00F96F6A">
                    <w:rPr>
                      <w:rFonts w:ascii="Times New Roman" w:eastAsia="Times New Roman" w:hAnsi="Times New Roman" w:cs="Times New Roman"/>
                      <w:color w:val="666666"/>
                      <w:sz w:val="20"/>
                      <w:szCs w:val="20"/>
                    </w:rPr>
                    <w:t> </w:t>
                  </w:r>
                  <w:proofErr w:type="spellStart"/>
                  <w:r w:rsidRPr="00F96F6A">
                    <w:rPr>
                      <w:rFonts w:ascii="Century Gothic" w:eastAsia="Times New Roman" w:hAnsi="Century Gothic" w:cs="Times New Roman"/>
                      <w:i/>
                      <w:iCs/>
                      <w:color w:val="666666"/>
                      <w:sz w:val="20"/>
                      <w:lang w:val="el-GR"/>
                    </w:rPr>
                    <w:t>Μαθητιάδα</w:t>
                  </w:r>
                  <w:r w:rsidRPr="00F96F6A">
                    <w:rPr>
                      <w:rFonts w:ascii="Century Gothic" w:eastAsia="Times New Roman" w:hAnsi="Century Gothic" w:cs="Times New Roman"/>
                      <w:color w:val="666666"/>
                      <w:sz w:val="20"/>
                      <w:szCs w:val="20"/>
                      <w:lang w:val="el-GR"/>
                    </w:rPr>
                    <w:t>ς</w:t>
                  </w:r>
                  <w:proofErr w:type="spellEnd"/>
                  <w:r w:rsidRPr="00F96F6A">
                    <w:rPr>
                      <w:rFonts w:ascii="Century Gothic" w:eastAsia="Times New Roman" w:hAnsi="Century Gothic" w:cs="Times New Roman"/>
                      <w:color w:val="666666"/>
                      <w:sz w:val="20"/>
                      <w:szCs w:val="20"/>
                      <w:lang w:val="el-GR"/>
                    </w:rPr>
                    <w:t xml:space="preserve"> έχουν συμμετάσχει περίπου</w:t>
                  </w:r>
                  <w:r w:rsidRPr="00F96F6A">
                    <w:rPr>
                      <w:rFonts w:ascii="Times New Roman" w:eastAsia="Times New Roman" w:hAnsi="Times New Roman" w:cs="Times New Roman"/>
                      <w:color w:val="666666"/>
                      <w:sz w:val="20"/>
                      <w:szCs w:val="20"/>
                    </w:rPr>
                    <w:t> </w:t>
                  </w:r>
                  <w:r w:rsidRPr="00F96F6A">
                    <w:rPr>
                      <w:rFonts w:ascii="Century Gothic" w:eastAsia="Times New Roman" w:hAnsi="Century Gothic" w:cs="Times New Roman"/>
                      <w:b/>
                      <w:bCs/>
                      <w:color w:val="666666"/>
                      <w:sz w:val="20"/>
                      <w:lang w:val="el-GR"/>
                    </w:rPr>
                    <w:t>10.000 μαθητές</w:t>
                  </w:r>
                  <w:r w:rsidRPr="00F96F6A">
                    <w:rPr>
                      <w:rFonts w:ascii="Times New Roman" w:eastAsia="Times New Roman" w:hAnsi="Times New Roman" w:cs="Times New Roman"/>
                      <w:color w:val="666666"/>
                      <w:sz w:val="20"/>
                      <w:szCs w:val="20"/>
                    </w:rPr>
                    <w:t> </w:t>
                  </w:r>
                  <w:r w:rsidRPr="00F96F6A">
                    <w:rPr>
                      <w:rFonts w:ascii="Century Gothic" w:eastAsia="Times New Roman" w:hAnsi="Century Gothic" w:cs="Times New Roman"/>
                      <w:color w:val="666666"/>
                      <w:sz w:val="20"/>
                      <w:szCs w:val="20"/>
                      <w:lang w:val="el-GR"/>
                    </w:rPr>
                    <w:t>από</w:t>
                  </w:r>
                  <w:r w:rsidRPr="00F96F6A">
                    <w:rPr>
                      <w:rFonts w:ascii="Times New Roman" w:eastAsia="Times New Roman" w:hAnsi="Times New Roman" w:cs="Times New Roman"/>
                      <w:color w:val="666666"/>
                      <w:sz w:val="20"/>
                      <w:szCs w:val="20"/>
                    </w:rPr>
                    <w:t> </w:t>
                  </w:r>
                  <w:r w:rsidRPr="00F96F6A">
                    <w:rPr>
                      <w:rFonts w:ascii="Century Gothic" w:eastAsia="Times New Roman" w:hAnsi="Century Gothic" w:cs="Times New Roman"/>
                      <w:b/>
                      <w:bCs/>
                      <w:color w:val="666666"/>
                      <w:sz w:val="20"/>
                      <w:lang w:val="el-GR"/>
                    </w:rPr>
                    <w:t>600 Γυμνάσια</w:t>
                  </w:r>
                  <w:r w:rsidRPr="00F96F6A">
                    <w:rPr>
                      <w:rFonts w:ascii="Times New Roman" w:eastAsia="Times New Roman" w:hAnsi="Times New Roman" w:cs="Times New Roman"/>
                      <w:color w:val="666666"/>
                      <w:sz w:val="20"/>
                      <w:szCs w:val="20"/>
                    </w:rPr>
                    <w:t> </w:t>
                  </w:r>
                  <w:r w:rsidRPr="00F96F6A">
                    <w:rPr>
                      <w:rFonts w:ascii="Century Gothic" w:eastAsia="Times New Roman" w:hAnsi="Century Gothic" w:cs="Times New Roman"/>
                      <w:color w:val="666666"/>
                      <w:sz w:val="20"/>
                      <w:szCs w:val="20"/>
                      <w:lang w:val="el-GR"/>
                    </w:rPr>
                    <w:t>από όλους τους νομούς της Ελλάδας και από</w:t>
                  </w:r>
                  <w:r w:rsidRPr="00F96F6A">
                    <w:rPr>
                      <w:rFonts w:ascii="Times New Roman" w:eastAsia="Times New Roman" w:hAnsi="Times New Roman" w:cs="Times New Roman"/>
                      <w:color w:val="666666"/>
                      <w:sz w:val="20"/>
                      <w:szCs w:val="20"/>
                    </w:rPr>
                    <w:t> </w:t>
                  </w:r>
                  <w:r w:rsidRPr="00F96F6A">
                    <w:rPr>
                      <w:rFonts w:ascii="Century Gothic" w:eastAsia="Times New Roman" w:hAnsi="Century Gothic" w:cs="Times New Roman"/>
                      <w:b/>
                      <w:bCs/>
                      <w:color w:val="666666"/>
                      <w:sz w:val="20"/>
                      <w:lang w:val="el-GR"/>
                    </w:rPr>
                    <w:t>45 χώρες</w:t>
                  </w:r>
                  <w:r w:rsidRPr="00F96F6A">
                    <w:rPr>
                      <w:rFonts w:ascii="Times New Roman" w:eastAsia="Times New Roman" w:hAnsi="Times New Roman" w:cs="Times New Roman"/>
                      <w:color w:val="666666"/>
                      <w:sz w:val="20"/>
                      <w:szCs w:val="20"/>
                    </w:rPr>
                    <w:t> </w:t>
                  </w:r>
                  <w:r w:rsidRPr="00F96F6A">
                    <w:rPr>
                      <w:rFonts w:ascii="Century Gothic" w:eastAsia="Times New Roman" w:hAnsi="Century Gothic" w:cs="Times New Roman"/>
                      <w:color w:val="666666"/>
                      <w:sz w:val="20"/>
                      <w:szCs w:val="20"/>
                      <w:lang w:val="el-GR"/>
                    </w:rPr>
                    <w:t>του εξωτερικού.</w:t>
                  </w:r>
                </w:p>
                <w:p w:rsidR="00F96F6A" w:rsidRPr="00F96F6A" w:rsidRDefault="00F96F6A" w:rsidP="00F96F6A">
                  <w:pPr>
                    <w:spacing w:after="0" w:line="375" w:lineRule="atLeast"/>
                    <w:jc w:val="both"/>
                    <w:rPr>
                      <w:rFonts w:ascii="Times New Roman" w:eastAsia="Times New Roman" w:hAnsi="Times New Roman" w:cs="Times New Roman"/>
                      <w:szCs w:val="24"/>
                      <w:lang w:val="el-GR"/>
                    </w:rPr>
                  </w:pPr>
                  <w:r w:rsidRPr="00F96F6A">
                    <w:rPr>
                      <w:rFonts w:ascii="Century Gothic" w:eastAsia="Times New Roman" w:hAnsi="Century Gothic" w:cs="Times New Roman"/>
                      <w:color w:val="666666"/>
                      <w:sz w:val="20"/>
                      <w:szCs w:val="20"/>
                      <w:lang w:val="el-GR"/>
                    </w:rPr>
                    <w:t xml:space="preserve">Η εκδήλωση θα μπορούσε να χαρακτηριστεί ως μια «Μαθητική Ολυμπιάδα» καθώς περιλαμβάνει τη διεξαγωγή όλων των Ολυμπιακών αθλημάτων ενώ παράλληλα διοργανώνονται πολιτιστικές και άλλες εκδηλώσεις, καθώς και δράσεις των </w:t>
                  </w:r>
                  <w:proofErr w:type="spellStart"/>
                  <w:r w:rsidRPr="00F96F6A">
                    <w:rPr>
                      <w:rFonts w:ascii="Century Gothic" w:eastAsia="Times New Roman" w:hAnsi="Century Gothic" w:cs="Times New Roman"/>
                      <w:color w:val="666666"/>
                      <w:sz w:val="20"/>
                      <w:szCs w:val="20"/>
                      <w:lang w:val="el-GR"/>
                    </w:rPr>
                    <w:t>Παραολυμπιακών</w:t>
                  </w:r>
                  <w:proofErr w:type="spellEnd"/>
                  <w:r w:rsidRPr="00F96F6A">
                    <w:rPr>
                      <w:rFonts w:ascii="Century Gothic" w:eastAsia="Times New Roman" w:hAnsi="Century Gothic" w:cs="Times New Roman"/>
                      <w:color w:val="666666"/>
                      <w:sz w:val="20"/>
                      <w:szCs w:val="20"/>
                      <w:lang w:val="el-GR"/>
                    </w:rPr>
                    <w:t xml:space="preserve"> αγώνων. Δίνεται επίσης η δυνατότητα βιωματικής εμπειρίας στα Ολυμπιακά και </w:t>
                  </w:r>
                  <w:proofErr w:type="spellStart"/>
                  <w:r w:rsidRPr="00F96F6A">
                    <w:rPr>
                      <w:rFonts w:ascii="Century Gothic" w:eastAsia="Times New Roman" w:hAnsi="Century Gothic" w:cs="Times New Roman"/>
                      <w:color w:val="666666"/>
                      <w:sz w:val="20"/>
                      <w:szCs w:val="20"/>
                      <w:lang w:val="el-GR"/>
                    </w:rPr>
                    <w:t>Παραολυμπιακά</w:t>
                  </w:r>
                  <w:proofErr w:type="spellEnd"/>
                  <w:r w:rsidRPr="00F96F6A">
                    <w:rPr>
                      <w:rFonts w:ascii="Century Gothic" w:eastAsia="Times New Roman" w:hAnsi="Century Gothic" w:cs="Times New Roman"/>
                      <w:color w:val="666666"/>
                      <w:sz w:val="20"/>
                      <w:szCs w:val="20"/>
                      <w:lang w:val="el-GR"/>
                    </w:rPr>
                    <w:t xml:space="preserve"> αθλήματα σε επισκέπτες και θεατές (περισσότερες πληροφορίες</w:t>
                  </w:r>
                  <w:r w:rsidRPr="00F96F6A">
                    <w:rPr>
                      <w:rFonts w:ascii="Times New Roman" w:eastAsia="Times New Roman" w:hAnsi="Times New Roman" w:cs="Times New Roman"/>
                      <w:color w:val="666666"/>
                      <w:sz w:val="20"/>
                      <w:szCs w:val="20"/>
                    </w:rPr>
                    <w:t> </w:t>
                  </w:r>
                  <w:hyperlink r:id="rId5" w:tgtFrame="_blank" w:history="1">
                    <w:r w:rsidRPr="00F96F6A">
                      <w:rPr>
                        <w:rFonts w:ascii="Century Gothic" w:eastAsia="Times New Roman" w:hAnsi="Century Gothic" w:cs="Times New Roman"/>
                        <w:color w:val="1155CC"/>
                        <w:sz w:val="20"/>
                        <w:u w:val="single"/>
                      </w:rPr>
                      <w:t>www</w:t>
                    </w:r>
                    <w:r w:rsidRPr="00F96F6A">
                      <w:rPr>
                        <w:rFonts w:ascii="Century Gothic" w:eastAsia="Times New Roman" w:hAnsi="Century Gothic" w:cs="Times New Roman"/>
                        <w:color w:val="1155CC"/>
                        <w:sz w:val="20"/>
                        <w:u w:val="single"/>
                        <w:lang w:val="el-GR"/>
                      </w:rPr>
                      <w:t>.</w:t>
                    </w:r>
                    <w:proofErr w:type="spellStart"/>
                    <w:r w:rsidRPr="00F96F6A">
                      <w:rPr>
                        <w:rFonts w:ascii="Century Gothic" w:eastAsia="Times New Roman" w:hAnsi="Century Gothic" w:cs="Times New Roman"/>
                        <w:color w:val="1155CC"/>
                        <w:sz w:val="20"/>
                        <w:u w:val="single"/>
                      </w:rPr>
                      <w:t>mathitiada</w:t>
                    </w:r>
                    <w:proofErr w:type="spellEnd"/>
                    <w:r w:rsidRPr="00F96F6A">
                      <w:rPr>
                        <w:rFonts w:ascii="Century Gothic" w:eastAsia="Times New Roman" w:hAnsi="Century Gothic" w:cs="Times New Roman"/>
                        <w:color w:val="1155CC"/>
                        <w:sz w:val="20"/>
                        <w:u w:val="single"/>
                        <w:lang w:val="el-GR"/>
                      </w:rPr>
                      <w:t>.</w:t>
                    </w:r>
                    <w:proofErr w:type="spellStart"/>
                    <w:r w:rsidRPr="00F96F6A">
                      <w:rPr>
                        <w:rFonts w:ascii="Century Gothic" w:eastAsia="Times New Roman" w:hAnsi="Century Gothic" w:cs="Times New Roman"/>
                        <w:color w:val="1155CC"/>
                        <w:sz w:val="20"/>
                        <w:u w:val="single"/>
                      </w:rPr>
                      <w:t>gr</w:t>
                    </w:r>
                    <w:proofErr w:type="spellEnd"/>
                  </w:hyperlink>
                  <w:r w:rsidRPr="00F96F6A">
                    <w:rPr>
                      <w:rFonts w:ascii="Century Gothic" w:eastAsia="Times New Roman" w:hAnsi="Century Gothic" w:cs="Times New Roman"/>
                      <w:color w:val="666666"/>
                      <w:sz w:val="20"/>
                      <w:szCs w:val="20"/>
                      <w:lang w:val="el-GR"/>
                    </w:rPr>
                    <w:t>).</w:t>
                  </w:r>
                  <w:r w:rsidRPr="00F96F6A">
                    <w:rPr>
                      <w:rFonts w:ascii="Times New Roman" w:eastAsia="Times New Roman" w:hAnsi="Times New Roman" w:cs="Times New Roman"/>
                      <w:color w:val="666666"/>
                      <w:szCs w:val="24"/>
                      <w:lang w:val="el-GR"/>
                    </w:rPr>
                    <w:br/>
                  </w:r>
                  <w:r w:rsidRPr="00F96F6A">
                    <w:rPr>
                      <w:rFonts w:ascii="Times New Roman" w:eastAsia="Times New Roman" w:hAnsi="Times New Roman" w:cs="Times New Roman"/>
                      <w:color w:val="666666"/>
                      <w:szCs w:val="24"/>
                    </w:rPr>
                    <w:t> </w:t>
                  </w:r>
                </w:p>
                <w:p w:rsidR="00F96F6A" w:rsidRPr="00F96F6A" w:rsidRDefault="00F96F6A" w:rsidP="00F96F6A">
                  <w:pPr>
                    <w:spacing w:after="0" w:line="240" w:lineRule="auto"/>
                    <w:jc w:val="both"/>
                    <w:rPr>
                      <w:rFonts w:ascii="Times New Roman" w:eastAsia="Times New Roman" w:hAnsi="Times New Roman" w:cs="Times New Roman"/>
                      <w:szCs w:val="24"/>
                      <w:lang w:val="el-GR"/>
                    </w:rPr>
                  </w:pPr>
                  <w:r w:rsidRPr="00F96F6A">
                    <w:rPr>
                      <w:rFonts w:ascii="Century Gothic" w:eastAsia="Times New Roman" w:hAnsi="Century Gothic" w:cs="Times New Roman"/>
                      <w:color w:val="000000"/>
                      <w:sz w:val="20"/>
                      <w:szCs w:val="20"/>
                      <w:lang w:val="el-GR"/>
                    </w:rPr>
                    <w:lastRenderedPageBreak/>
                    <w:t>Τα έντυπα συμμετοχής θα πρέπει να αποστέλλονται από τα Γυμνάσια στο </w:t>
                  </w:r>
                  <w:hyperlink r:id="rId6" w:tgtFrame="_blank" w:history="1">
                    <w:r w:rsidRPr="00F96F6A">
                      <w:rPr>
                        <w:rFonts w:ascii="Century Gothic" w:eastAsia="Times New Roman" w:hAnsi="Century Gothic" w:cs="Times New Roman"/>
                        <w:color w:val="1155CC"/>
                        <w:sz w:val="20"/>
                        <w:u w:val="single"/>
                        <w:lang w:val="el-GR"/>
                      </w:rPr>
                      <w:t>gram@mathitiada.gr</w:t>
                    </w:r>
                  </w:hyperlink>
                  <w:r w:rsidRPr="00F96F6A">
                    <w:rPr>
                      <w:rFonts w:ascii="Century Gothic" w:eastAsia="Times New Roman" w:hAnsi="Century Gothic" w:cs="Times New Roman"/>
                      <w:color w:val="000000"/>
                      <w:sz w:val="20"/>
                      <w:szCs w:val="20"/>
                      <w:lang w:val="el-GR"/>
                    </w:rPr>
                    <w:t xml:space="preserve"> ή στο </w:t>
                  </w:r>
                  <w:proofErr w:type="spellStart"/>
                  <w:r w:rsidRPr="00F96F6A">
                    <w:rPr>
                      <w:rFonts w:ascii="Century Gothic" w:eastAsia="Times New Roman" w:hAnsi="Century Gothic" w:cs="Times New Roman"/>
                      <w:color w:val="000000"/>
                      <w:sz w:val="20"/>
                      <w:szCs w:val="20"/>
                      <w:lang w:val="el-GR"/>
                    </w:rPr>
                    <w:t>fax</w:t>
                  </w:r>
                  <w:proofErr w:type="spellEnd"/>
                  <w:r w:rsidRPr="00F96F6A">
                    <w:rPr>
                      <w:rFonts w:ascii="Century Gothic" w:eastAsia="Times New Roman" w:hAnsi="Century Gothic" w:cs="Times New Roman"/>
                      <w:color w:val="000000"/>
                      <w:sz w:val="20"/>
                      <w:szCs w:val="20"/>
                      <w:lang w:val="el-GR"/>
                    </w:rPr>
                    <w:t xml:space="preserve"> 2324061604 έως 22 Ιανουαρίου 2018. </w:t>
                  </w:r>
                  <w:proofErr w:type="spellStart"/>
                  <w:r w:rsidRPr="00F96F6A">
                    <w:rPr>
                      <w:rFonts w:ascii="Century Gothic" w:eastAsia="Times New Roman" w:hAnsi="Century Gothic" w:cs="Times New Roman"/>
                      <w:color w:val="000000"/>
                      <w:sz w:val="20"/>
                      <w:szCs w:val="20"/>
                      <w:lang w:val="el-GR"/>
                    </w:rPr>
                    <w:t>Στη</w:t>
                  </w:r>
                  <w:r w:rsidRPr="00F96F6A">
                    <w:rPr>
                      <w:rFonts w:ascii="Century Gothic" w:eastAsia="Times New Roman" w:hAnsi="Century Gothic" w:cs="Times New Roman"/>
                      <w:i/>
                      <w:iCs/>
                      <w:color w:val="000000"/>
                      <w:sz w:val="20"/>
                      <w:lang w:val="el-GR"/>
                    </w:rPr>
                    <w:t>Μαθητιάδα</w:t>
                  </w:r>
                  <w:proofErr w:type="spellEnd"/>
                  <w:r w:rsidRPr="00F96F6A">
                    <w:rPr>
                      <w:rFonts w:ascii="Times New Roman" w:eastAsia="Times New Roman" w:hAnsi="Times New Roman" w:cs="Times New Roman"/>
                      <w:color w:val="00000A"/>
                      <w:sz w:val="20"/>
                      <w:szCs w:val="20"/>
                      <w:lang w:val="el-GR"/>
                    </w:rPr>
                    <w:t> </w:t>
                  </w:r>
                  <w:r w:rsidRPr="00F96F6A">
                    <w:rPr>
                      <w:rFonts w:ascii="Century Gothic" w:eastAsia="Times New Roman" w:hAnsi="Century Gothic" w:cs="Times New Roman"/>
                      <w:color w:val="000000"/>
                      <w:sz w:val="20"/>
                      <w:szCs w:val="20"/>
                      <w:lang w:val="el-GR"/>
                    </w:rPr>
                    <w:t>συμμετέχουν μαθητές Γυμνασίων όλων των τύπων από όλους τους νομούς της Ελλάδας και από</w:t>
                  </w:r>
                  <w:r w:rsidRPr="00F96F6A">
                    <w:rPr>
                      <w:rFonts w:ascii="Times New Roman" w:eastAsia="Times New Roman" w:hAnsi="Times New Roman" w:cs="Times New Roman"/>
                      <w:color w:val="00000A"/>
                      <w:sz w:val="20"/>
                      <w:szCs w:val="20"/>
                      <w:lang w:val="el-GR"/>
                    </w:rPr>
                    <w:t> </w:t>
                  </w:r>
                  <w:r w:rsidRPr="00F96F6A">
                    <w:rPr>
                      <w:rFonts w:ascii="Century Gothic" w:eastAsia="Times New Roman" w:hAnsi="Century Gothic" w:cs="Times New Roman"/>
                      <w:b/>
                      <w:bCs/>
                      <w:color w:val="000000"/>
                      <w:sz w:val="20"/>
                      <w:lang w:val="el-GR"/>
                    </w:rPr>
                    <w:t>σχολεία της ομογένειας</w:t>
                  </w:r>
                  <w:r w:rsidRPr="00F96F6A">
                    <w:rPr>
                      <w:rFonts w:ascii="Century Gothic" w:eastAsia="Times New Roman" w:hAnsi="Century Gothic" w:cs="Times New Roman"/>
                      <w:color w:val="000000"/>
                      <w:sz w:val="20"/>
                      <w:szCs w:val="20"/>
                      <w:lang w:val="el-GR"/>
                    </w:rPr>
                    <w:t xml:space="preserve">, καθώς και </w:t>
                  </w:r>
                  <w:proofErr w:type="spellStart"/>
                  <w:r w:rsidRPr="00F96F6A">
                    <w:rPr>
                      <w:rFonts w:ascii="Century Gothic" w:eastAsia="Times New Roman" w:hAnsi="Century Gothic" w:cs="Times New Roman"/>
                      <w:color w:val="000000"/>
                      <w:sz w:val="20"/>
                      <w:szCs w:val="20"/>
                      <w:lang w:val="el-GR"/>
                    </w:rPr>
                    <w:t>από</w:t>
                  </w:r>
                  <w:r w:rsidRPr="00F96F6A">
                    <w:rPr>
                      <w:rFonts w:ascii="Century Gothic" w:eastAsia="Times New Roman" w:hAnsi="Century Gothic" w:cs="Times New Roman"/>
                      <w:b/>
                      <w:bCs/>
                      <w:color w:val="000000"/>
                      <w:sz w:val="20"/>
                      <w:lang w:val="el-GR"/>
                    </w:rPr>
                    <w:t>Τμήματα</w:t>
                  </w:r>
                  <w:proofErr w:type="spellEnd"/>
                  <w:r w:rsidRPr="00F96F6A">
                    <w:rPr>
                      <w:rFonts w:ascii="Century Gothic" w:eastAsia="Times New Roman" w:hAnsi="Century Gothic" w:cs="Times New Roman"/>
                      <w:b/>
                      <w:bCs/>
                      <w:color w:val="000000"/>
                      <w:sz w:val="20"/>
                      <w:lang w:val="el-GR"/>
                    </w:rPr>
                    <w:t xml:space="preserve"> Μητρικής Γλώσσας</w:t>
                  </w:r>
                  <w:r w:rsidRPr="00F96F6A">
                    <w:rPr>
                      <w:rFonts w:ascii="Times New Roman" w:eastAsia="Times New Roman" w:hAnsi="Times New Roman" w:cs="Times New Roman"/>
                      <w:color w:val="00000A"/>
                      <w:sz w:val="20"/>
                      <w:szCs w:val="20"/>
                      <w:lang w:val="el-GR"/>
                    </w:rPr>
                    <w:t> </w:t>
                  </w:r>
                  <w:r w:rsidRPr="00F96F6A">
                    <w:rPr>
                      <w:rFonts w:ascii="Century Gothic" w:eastAsia="Times New Roman" w:hAnsi="Century Gothic" w:cs="Times New Roman"/>
                      <w:color w:val="000000"/>
                      <w:sz w:val="20"/>
                      <w:szCs w:val="20"/>
                      <w:lang w:val="el-GR"/>
                    </w:rPr>
                    <w:t>και Ελληνικές Κοινότητες.</w:t>
                  </w:r>
                  <w:r w:rsidRPr="00F96F6A">
                    <w:rPr>
                      <w:rFonts w:ascii="Times New Roman" w:eastAsia="Times New Roman" w:hAnsi="Times New Roman" w:cs="Times New Roman"/>
                      <w:color w:val="666666"/>
                      <w:szCs w:val="24"/>
                      <w:lang w:val="el-GR"/>
                    </w:rPr>
                    <w:br/>
                    <w:t> </w:t>
                  </w:r>
                </w:p>
                <w:p w:rsidR="00274974" w:rsidRDefault="00274974" w:rsidP="00F96F6A">
                  <w:pPr>
                    <w:spacing w:after="0" w:line="375" w:lineRule="atLeast"/>
                    <w:jc w:val="both"/>
                    <w:rPr>
                      <w:rFonts w:ascii="Century Gothic" w:eastAsia="Times New Roman" w:hAnsi="Century Gothic" w:cs="Times New Roman"/>
                      <w:color w:val="666666"/>
                      <w:sz w:val="20"/>
                      <w:szCs w:val="20"/>
                    </w:rPr>
                  </w:pPr>
                </w:p>
                <w:p w:rsidR="00F96F6A" w:rsidRPr="00F96F6A" w:rsidRDefault="00F96F6A" w:rsidP="00F96F6A">
                  <w:pPr>
                    <w:spacing w:after="0" w:line="375" w:lineRule="atLeast"/>
                    <w:jc w:val="both"/>
                    <w:rPr>
                      <w:rFonts w:ascii="Times New Roman" w:eastAsia="Times New Roman" w:hAnsi="Times New Roman" w:cs="Times New Roman"/>
                      <w:szCs w:val="24"/>
                      <w:lang w:val="el-GR"/>
                    </w:rPr>
                  </w:pPr>
                  <w:r w:rsidRPr="00F96F6A">
                    <w:rPr>
                      <w:rFonts w:ascii="Century Gothic" w:eastAsia="Times New Roman" w:hAnsi="Century Gothic" w:cs="Times New Roman"/>
                      <w:color w:val="666666"/>
                      <w:sz w:val="20"/>
                      <w:szCs w:val="20"/>
                      <w:lang w:val="el-GR"/>
                    </w:rPr>
                    <w:t>Η προσωπική σας συμβολή στη διάδοση του γεγονότος θα ήταν ιδιαίτερα σημαντική ώστε να δοθεί σε όσο το δυνατόν περισσότερα παιδιά της ομογένειας η ευκαιρία να απολαύσουν τη μοναδική εμπειρία που προσφέρει η συμμετοχή στη</w:t>
                  </w:r>
                  <w:r w:rsidRPr="00F96F6A">
                    <w:rPr>
                      <w:rFonts w:ascii="Times New Roman" w:eastAsia="Times New Roman" w:hAnsi="Times New Roman" w:cs="Times New Roman"/>
                      <w:color w:val="666666"/>
                      <w:sz w:val="20"/>
                      <w:szCs w:val="20"/>
                    </w:rPr>
                    <w:t> </w:t>
                  </w:r>
                  <w:proofErr w:type="spellStart"/>
                  <w:r w:rsidRPr="00F96F6A">
                    <w:rPr>
                      <w:rFonts w:ascii="Century Gothic" w:eastAsia="Times New Roman" w:hAnsi="Century Gothic" w:cs="Times New Roman"/>
                      <w:i/>
                      <w:iCs/>
                      <w:color w:val="666666"/>
                      <w:sz w:val="20"/>
                      <w:lang w:val="el-GR"/>
                    </w:rPr>
                    <w:t>Μαθητιάδα</w:t>
                  </w:r>
                  <w:proofErr w:type="spellEnd"/>
                  <w:r w:rsidRPr="00F96F6A">
                    <w:rPr>
                      <w:rFonts w:ascii="Century Gothic" w:eastAsia="Times New Roman" w:hAnsi="Century Gothic" w:cs="Times New Roman"/>
                      <w:i/>
                      <w:iCs/>
                      <w:color w:val="666666"/>
                      <w:sz w:val="20"/>
                      <w:lang w:val="el-GR"/>
                    </w:rPr>
                    <w:t>.</w:t>
                  </w:r>
                  <w:r w:rsidRPr="00F96F6A">
                    <w:rPr>
                      <w:rFonts w:ascii="Times New Roman" w:eastAsia="Times New Roman" w:hAnsi="Times New Roman" w:cs="Times New Roman"/>
                      <w:color w:val="666666"/>
                      <w:sz w:val="20"/>
                      <w:szCs w:val="20"/>
                    </w:rPr>
                    <w:t> </w:t>
                  </w:r>
                  <w:r w:rsidRPr="00F96F6A">
                    <w:rPr>
                      <w:rFonts w:ascii="Century Gothic" w:eastAsia="Times New Roman" w:hAnsi="Century Gothic" w:cs="Times New Roman"/>
                      <w:color w:val="666666"/>
                      <w:sz w:val="20"/>
                      <w:szCs w:val="20"/>
                      <w:lang w:val="el-GR"/>
                    </w:rPr>
                    <w:t>Για το λόγο αυτό θα σας παρακαλούσαμε</w:t>
                  </w:r>
                  <w:r w:rsidRPr="00F96F6A">
                    <w:rPr>
                      <w:rFonts w:ascii="Times New Roman" w:eastAsia="Times New Roman" w:hAnsi="Times New Roman" w:cs="Times New Roman"/>
                      <w:color w:val="666666"/>
                      <w:sz w:val="20"/>
                      <w:szCs w:val="20"/>
                    </w:rPr>
                    <w:t> </w:t>
                  </w:r>
                  <w:r w:rsidRPr="00F96F6A">
                    <w:rPr>
                      <w:rFonts w:ascii="Century Gothic" w:eastAsia="Times New Roman" w:hAnsi="Century Gothic" w:cs="Times New Roman"/>
                      <w:b/>
                      <w:bCs/>
                      <w:color w:val="666666"/>
                      <w:sz w:val="20"/>
                      <w:lang w:val="el-GR"/>
                    </w:rPr>
                    <w:t>να ενημερώσετε τους Διευθυντές Σχολείων και τους συναδέλφους εκπαιδευτικούς,</w:t>
                  </w:r>
                  <w:r w:rsidRPr="00F96F6A">
                    <w:rPr>
                      <w:rFonts w:ascii="Times New Roman" w:eastAsia="Times New Roman" w:hAnsi="Times New Roman" w:cs="Times New Roman"/>
                      <w:color w:val="666666"/>
                      <w:sz w:val="20"/>
                      <w:szCs w:val="20"/>
                    </w:rPr>
                    <w:t> </w:t>
                  </w:r>
                  <w:r w:rsidRPr="00F96F6A">
                    <w:rPr>
                      <w:rFonts w:ascii="Century Gothic" w:eastAsia="Times New Roman" w:hAnsi="Century Gothic" w:cs="Times New Roman"/>
                      <w:color w:val="666666"/>
                      <w:sz w:val="20"/>
                      <w:szCs w:val="20"/>
                      <w:lang w:val="el-GR"/>
                    </w:rPr>
                    <w:t>σχετικά με τη</w:t>
                  </w:r>
                  <w:r w:rsidRPr="00F96F6A">
                    <w:rPr>
                      <w:rFonts w:ascii="Times New Roman" w:eastAsia="Times New Roman" w:hAnsi="Times New Roman" w:cs="Times New Roman"/>
                      <w:color w:val="666666"/>
                      <w:sz w:val="20"/>
                      <w:szCs w:val="20"/>
                    </w:rPr>
                    <w:t> </w:t>
                  </w:r>
                  <w:r w:rsidRPr="00F96F6A">
                    <w:rPr>
                      <w:rFonts w:ascii="Century Gothic" w:eastAsia="Times New Roman" w:hAnsi="Century Gothic" w:cs="Times New Roman"/>
                      <w:i/>
                      <w:iCs/>
                      <w:color w:val="666666"/>
                      <w:sz w:val="20"/>
                    </w:rPr>
                    <w:t>M</w:t>
                  </w:r>
                  <w:proofErr w:type="spellStart"/>
                  <w:r w:rsidRPr="00F96F6A">
                    <w:rPr>
                      <w:rFonts w:ascii="Century Gothic" w:eastAsia="Times New Roman" w:hAnsi="Century Gothic" w:cs="Times New Roman"/>
                      <w:i/>
                      <w:iCs/>
                      <w:color w:val="666666"/>
                      <w:sz w:val="20"/>
                      <w:lang w:val="el-GR"/>
                    </w:rPr>
                    <w:t>αθητιάδα</w:t>
                  </w:r>
                  <w:proofErr w:type="spellEnd"/>
                  <w:r w:rsidRPr="00F96F6A">
                    <w:rPr>
                      <w:rFonts w:ascii="Times New Roman" w:eastAsia="Times New Roman" w:hAnsi="Times New Roman" w:cs="Times New Roman"/>
                      <w:color w:val="666666"/>
                      <w:sz w:val="20"/>
                      <w:szCs w:val="20"/>
                    </w:rPr>
                    <w:t> </w:t>
                  </w:r>
                  <w:r w:rsidRPr="00F96F6A">
                    <w:rPr>
                      <w:rFonts w:ascii="Century Gothic" w:eastAsia="Times New Roman" w:hAnsi="Century Gothic" w:cs="Times New Roman"/>
                      <w:color w:val="666666"/>
                      <w:sz w:val="20"/>
                      <w:szCs w:val="20"/>
                      <w:lang w:val="el-GR"/>
                    </w:rPr>
                    <w:t>και τη δυνατότητα που τους δίνεται να συμμετέχουν στη μεγάλη αυτή γιορτή αθλητισμού και πολιτισμού της μαθητιώσας νεολαίας, όπου συναντάται η μαθητιώσα νεολαία απ’ όλη την Ελλάδα και την ομογένεια. Στόχος είναι από την περιοχή ευθύνης σας</w:t>
                  </w:r>
                  <w:r w:rsidRPr="00F96F6A">
                    <w:rPr>
                      <w:rFonts w:ascii="Times New Roman" w:eastAsia="Times New Roman" w:hAnsi="Times New Roman" w:cs="Times New Roman"/>
                      <w:color w:val="666666"/>
                      <w:sz w:val="20"/>
                      <w:szCs w:val="20"/>
                    </w:rPr>
                    <w:t> </w:t>
                  </w:r>
                  <w:r w:rsidRPr="00F96F6A">
                    <w:rPr>
                      <w:rFonts w:ascii="Century Gothic" w:eastAsia="Times New Roman" w:hAnsi="Century Gothic" w:cs="Times New Roman"/>
                      <w:b/>
                      <w:bCs/>
                      <w:color w:val="666666"/>
                      <w:sz w:val="20"/>
                      <w:lang w:val="el-GR"/>
                    </w:rPr>
                    <w:t>να συμμετέχει ένα τουλάχιστο σχολείο ανά χώρα</w:t>
                  </w:r>
                  <w:r w:rsidRPr="00F96F6A">
                    <w:rPr>
                      <w:rFonts w:ascii="Century Gothic" w:eastAsia="Times New Roman" w:hAnsi="Century Gothic" w:cs="Times New Roman"/>
                      <w:color w:val="666666"/>
                      <w:sz w:val="20"/>
                      <w:szCs w:val="20"/>
                      <w:lang w:val="el-GR"/>
                    </w:rPr>
                    <w:t>, όπως συνέβη και στο παρελθόν. Σας ευχαριστούμε εκ των προτέρων για τη συμβολή σας και είμαστε στη διάθεσή σας για οποιαδήποτε πληροφορία.</w:t>
                  </w:r>
                </w:p>
                <w:p w:rsidR="00F96F6A" w:rsidRPr="00F96F6A" w:rsidRDefault="00F96F6A" w:rsidP="00F96F6A">
                  <w:pPr>
                    <w:spacing w:after="0" w:line="375" w:lineRule="atLeast"/>
                    <w:jc w:val="both"/>
                    <w:rPr>
                      <w:rFonts w:ascii="Times New Roman" w:eastAsia="Times New Roman" w:hAnsi="Times New Roman" w:cs="Times New Roman"/>
                      <w:szCs w:val="24"/>
                      <w:lang w:val="el-GR"/>
                    </w:rPr>
                  </w:pPr>
                  <w:r w:rsidRPr="00F96F6A">
                    <w:rPr>
                      <w:rFonts w:ascii="Century Gothic" w:eastAsia="Times New Roman" w:hAnsi="Century Gothic" w:cs="Times New Roman"/>
                      <w:color w:val="666666"/>
                      <w:sz w:val="20"/>
                      <w:szCs w:val="20"/>
                      <w:lang w:val="el-GR"/>
                    </w:rPr>
                    <w:t>Συνημμένα σας υποβάλλουμε την προκήρυξη με το έντυπο συμμετοχής, μία παρουσίαση της</w:t>
                  </w:r>
                  <w:r w:rsidRPr="00F96F6A">
                    <w:rPr>
                      <w:rFonts w:ascii="Times New Roman" w:eastAsia="Times New Roman" w:hAnsi="Times New Roman" w:cs="Times New Roman"/>
                      <w:color w:val="666666"/>
                      <w:sz w:val="20"/>
                      <w:szCs w:val="20"/>
                    </w:rPr>
                    <w:t> </w:t>
                  </w:r>
                  <w:proofErr w:type="spellStart"/>
                  <w:r w:rsidRPr="00F96F6A">
                    <w:rPr>
                      <w:rFonts w:ascii="Century Gothic" w:eastAsia="Times New Roman" w:hAnsi="Century Gothic" w:cs="Times New Roman"/>
                      <w:i/>
                      <w:iCs/>
                      <w:color w:val="666666"/>
                      <w:sz w:val="20"/>
                      <w:lang w:val="el-GR"/>
                    </w:rPr>
                    <w:t>Μαθητιάδας</w:t>
                  </w:r>
                  <w:proofErr w:type="spellEnd"/>
                  <w:r w:rsidRPr="00F96F6A">
                    <w:rPr>
                      <w:rFonts w:ascii="Times New Roman" w:eastAsia="Times New Roman" w:hAnsi="Times New Roman" w:cs="Times New Roman"/>
                      <w:color w:val="666666"/>
                      <w:sz w:val="20"/>
                      <w:szCs w:val="20"/>
                    </w:rPr>
                    <w:t> </w:t>
                  </w:r>
                  <w:r w:rsidRPr="00F96F6A">
                    <w:rPr>
                      <w:rFonts w:ascii="Century Gothic" w:eastAsia="Times New Roman" w:hAnsi="Century Gothic" w:cs="Times New Roman"/>
                      <w:color w:val="666666"/>
                      <w:sz w:val="20"/>
                      <w:szCs w:val="20"/>
                      <w:lang w:val="el-GR"/>
                    </w:rPr>
                    <w:t>και μία παρουσίαση με τίτλο "Θέλω κι εγώ να συμμετέχω", την οποία παρακαλείσθε να προβάλετε στους εκπαιδευτικούς και μαθητές του σχολείου σας.</w:t>
                  </w:r>
                </w:p>
              </w:tc>
            </w:tr>
          </w:tbl>
          <w:p w:rsidR="00F96F6A" w:rsidRPr="00F96F6A" w:rsidRDefault="00F96F6A" w:rsidP="00F96F6A">
            <w:pPr>
              <w:spacing w:after="0" w:line="240" w:lineRule="auto"/>
              <w:jc w:val="center"/>
              <w:rPr>
                <w:rFonts w:ascii="Arial" w:eastAsia="Times New Roman" w:hAnsi="Arial" w:cs="Arial"/>
                <w:color w:val="222222"/>
                <w:sz w:val="15"/>
                <w:szCs w:val="15"/>
                <w:lang w:val="el-GR"/>
              </w:rPr>
            </w:pPr>
          </w:p>
        </w:tc>
      </w:tr>
    </w:tbl>
    <w:p w:rsidR="00F96F6A" w:rsidRPr="00F96F6A" w:rsidRDefault="00F96F6A" w:rsidP="00F96F6A">
      <w:pPr>
        <w:shd w:val="clear" w:color="auto" w:fill="FFFFFF"/>
        <w:spacing w:after="0" w:line="240" w:lineRule="auto"/>
        <w:rPr>
          <w:rFonts w:ascii="Times New Roman" w:eastAsia="Times New Roman" w:hAnsi="Times New Roman" w:cs="Times New Roman"/>
          <w:color w:val="222222"/>
          <w:szCs w:val="24"/>
          <w:lang w:val="el-GR"/>
        </w:rPr>
      </w:pPr>
      <w:r w:rsidRPr="00F96F6A">
        <w:rPr>
          <w:rFonts w:ascii="Arial" w:eastAsia="Times New Roman" w:hAnsi="Arial" w:cs="Arial"/>
          <w:color w:val="222222"/>
          <w:sz w:val="21"/>
          <w:szCs w:val="21"/>
        </w:rPr>
        <w:lastRenderedPageBreak/>
        <w:t> </w:t>
      </w:r>
    </w:p>
    <w:tbl>
      <w:tblPr>
        <w:tblW w:w="5000" w:type="pct"/>
        <w:tblCellSpacing w:w="0" w:type="dxa"/>
        <w:shd w:val="clear" w:color="auto" w:fill="FFFFFF"/>
        <w:tblCellMar>
          <w:left w:w="0" w:type="dxa"/>
          <w:right w:w="0" w:type="dxa"/>
        </w:tblCellMar>
        <w:tblLook w:val="04A0"/>
      </w:tblPr>
      <w:tblGrid>
        <w:gridCol w:w="13410"/>
      </w:tblGrid>
      <w:tr w:rsidR="00F96F6A" w:rsidRPr="00F96F6A" w:rsidTr="00F96F6A">
        <w:trPr>
          <w:tblCellSpacing w:w="0" w:type="dxa"/>
        </w:trPr>
        <w:tc>
          <w:tcPr>
            <w:tcW w:w="0" w:type="auto"/>
            <w:shd w:val="clear" w:color="auto" w:fill="FFFFFF"/>
            <w:tcMar>
              <w:top w:w="300" w:type="dxa"/>
              <w:left w:w="225" w:type="dxa"/>
              <w:bottom w:w="300" w:type="dxa"/>
              <w:right w:w="225" w:type="dxa"/>
            </w:tcMar>
            <w:vAlign w:val="center"/>
            <w:hideMark/>
          </w:tcPr>
          <w:tbl>
            <w:tblPr>
              <w:tblW w:w="11923" w:type="dxa"/>
              <w:jc w:val="center"/>
              <w:tblCellSpacing w:w="0" w:type="dxa"/>
              <w:tblCellMar>
                <w:left w:w="0" w:type="dxa"/>
                <w:right w:w="0" w:type="dxa"/>
              </w:tblCellMar>
              <w:tblLook w:val="04A0"/>
            </w:tblPr>
            <w:tblGrid>
              <w:gridCol w:w="11923"/>
            </w:tblGrid>
            <w:tr w:rsidR="00F96F6A" w:rsidRPr="00F96F6A">
              <w:trPr>
                <w:tblCellSpacing w:w="0" w:type="dxa"/>
                <w:jc w:val="center"/>
              </w:trPr>
              <w:tc>
                <w:tcPr>
                  <w:tcW w:w="0" w:type="auto"/>
                  <w:vAlign w:val="center"/>
                  <w:hideMark/>
                </w:tcPr>
                <w:p w:rsidR="00F96F6A" w:rsidRPr="00F96F6A" w:rsidRDefault="00F96F6A" w:rsidP="00F96F6A">
                  <w:pPr>
                    <w:spacing w:after="0" w:line="375" w:lineRule="atLeast"/>
                    <w:jc w:val="both"/>
                    <w:rPr>
                      <w:rFonts w:ascii="Times New Roman" w:eastAsia="Times New Roman" w:hAnsi="Times New Roman" w:cs="Times New Roman"/>
                      <w:szCs w:val="24"/>
                      <w:lang w:val="el-GR"/>
                    </w:rPr>
                  </w:pPr>
                  <w:r w:rsidRPr="00F96F6A">
                    <w:rPr>
                      <w:rFonts w:ascii="Times New Roman" w:eastAsia="Times New Roman" w:hAnsi="Times New Roman" w:cs="Times New Roman"/>
                      <w:color w:val="666666"/>
                      <w:szCs w:val="24"/>
                      <w:lang w:val="el-GR"/>
                    </w:rPr>
                    <w:t>Συνημμένο1:</w:t>
                  </w:r>
                  <w:r w:rsidRPr="00F96F6A">
                    <w:rPr>
                      <w:rFonts w:ascii="Times New Roman" w:eastAsia="Times New Roman" w:hAnsi="Times New Roman" w:cs="Times New Roman"/>
                      <w:color w:val="666666"/>
                      <w:szCs w:val="24"/>
                    </w:rPr>
                    <w:t> </w:t>
                  </w:r>
                  <w:hyperlink r:id="rId7" w:tgtFrame="_blank" w:history="1">
                    <w:r w:rsidRPr="00F96F6A">
                      <w:rPr>
                        <w:rFonts w:ascii="Times New Roman" w:eastAsia="Times New Roman" w:hAnsi="Times New Roman" w:cs="Times New Roman"/>
                        <w:color w:val="1155CC"/>
                        <w:szCs w:val="24"/>
                        <w:u w:val="single"/>
                        <w:lang w:val="el-GR"/>
                      </w:rPr>
                      <w:t>2018 ΘΕΛΩ ΚΑΙ ΕΓΩ ΝΑ ΣΥΜΜΕΤΕΧΩ</w:t>
                    </w:r>
                  </w:hyperlink>
                </w:p>
                <w:p w:rsidR="00F96F6A" w:rsidRPr="00F96F6A" w:rsidRDefault="00F96F6A" w:rsidP="00F96F6A">
                  <w:pPr>
                    <w:spacing w:after="0" w:line="375" w:lineRule="atLeast"/>
                    <w:jc w:val="both"/>
                    <w:rPr>
                      <w:rFonts w:ascii="Times New Roman" w:eastAsia="Times New Roman" w:hAnsi="Times New Roman" w:cs="Times New Roman"/>
                      <w:szCs w:val="24"/>
                      <w:lang w:val="el-GR"/>
                    </w:rPr>
                  </w:pPr>
                  <w:r w:rsidRPr="00F96F6A">
                    <w:rPr>
                      <w:rFonts w:ascii="Times New Roman" w:eastAsia="Times New Roman" w:hAnsi="Times New Roman" w:cs="Times New Roman"/>
                      <w:color w:val="666666"/>
                      <w:szCs w:val="24"/>
                      <w:lang w:val="el-GR"/>
                    </w:rPr>
                    <w:t>Συνημμένο2:</w:t>
                  </w:r>
                  <w:r w:rsidRPr="00F96F6A">
                    <w:rPr>
                      <w:rFonts w:ascii="Times New Roman" w:eastAsia="Times New Roman" w:hAnsi="Times New Roman" w:cs="Times New Roman"/>
                      <w:color w:val="666666"/>
                      <w:szCs w:val="24"/>
                    </w:rPr>
                    <w:t> </w:t>
                  </w:r>
                  <w:hyperlink r:id="rId8" w:tgtFrame="_blank" w:history="1">
                    <w:r w:rsidRPr="00F96F6A">
                      <w:rPr>
                        <w:rFonts w:ascii="Times New Roman" w:eastAsia="Times New Roman" w:hAnsi="Times New Roman" w:cs="Times New Roman"/>
                        <w:color w:val="1155CC"/>
                        <w:szCs w:val="24"/>
                        <w:u w:val="single"/>
                        <w:lang w:val="el-GR"/>
                      </w:rPr>
                      <w:t>2018 ΙΓ' ΜΑΘΗΤΙΑΔΑ</w:t>
                    </w:r>
                  </w:hyperlink>
                </w:p>
                <w:p w:rsidR="00F96F6A" w:rsidRPr="00F96F6A" w:rsidRDefault="00F96F6A" w:rsidP="00F96F6A">
                  <w:pPr>
                    <w:spacing w:after="0" w:line="375" w:lineRule="atLeast"/>
                    <w:jc w:val="both"/>
                    <w:rPr>
                      <w:rFonts w:ascii="Times New Roman" w:eastAsia="Times New Roman" w:hAnsi="Times New Roman" w:cs="Times New Roman"/>
                      <w:szCs w:val="24"/>
                      <w:lang w:val="el-GR"/>
                    </w:rPr>
                  </w:pPr>
                  <w:r w:rsidRPr="00F96F6A">
                    <w:rPr>
                      <w:rFonts w:ascii="Times New Roman" w:eastAsia="Times New Roman" w:hAnsi="Times New Roman" w:cs="Times New Roman"/>
                      <w:color w:val="666666"/>
                      <w:szCs w:val="24"/>
                      <w:lang w:val="el-GR"/>
                    </w:rPr>
                    <w:t>Συνημμένο3:</w:t>
                  </w:r>
                  <w:r w:rsidRPr="00F96F6A">
                    <w:rPr>
                      <w:rFonts w:ascii="Times New Roman" w:eastAsia="Times New Roman" w:hAnsi="Times New Roman" w:cs="Times New Roman"/>
                      <w:color w:val="666666"/>
                      <w:szCs w:val="24"/>
                    </w:rPr>
                    <w:t> </w:t>
                  </w:r>
                  <w:hyperlink r:id="rId9" w:tgtFrame="_blank" w:tooltip="2018 ΠΡΟΚΗΡΥΞΗ-ΕΝΤΥΠΟ ΣΥΜΜΕΤΟΧΗΣ" w:history="1">
                    <w:r w:rsidRPr="00F96F6A">
                      <w:rPr>
                        <w:rFonts w:ascii="Times New Roman" w:eastAsia="Times New Roman" w:hAnsi="Times New Roman" w:cs="Times New Roman"/>
                        <w:color w:val="1155CC"/>
                        <w:szCs w:val="24"/>
                        <w:u w:val="single"/>
                        <w:lang w:val="el-GR"/>
                      </w:rPr>
                      <w:t>2018 ΠΡΟΚΗΡΥΞΗ-ΕΝΤΥΠΟ ΣΥΜΜΕΤΟΧΗΣ</w:t>
                    </w:r>
                  </w:hyperlink>
                </w:p>
                <w:p w:rsidR="00F96F6A" w:rsidRPr="00F96F6A" w:rsidRDefault="00F96F6A" w:rsidP="00F96F6A">
                  <w:pPr>
                    <w:spacing w:after="0" w:line="375" w:lineRule="atLeast"/>
                    <w:jc w:val="both"/>
                    <w:rPr>
                      <w:rFonts w:ascii="Times New Roman" w:eastAsia="Times New Roman" w:hAnsi="Times New Roman" w:cs="Times New Roman"/>
                      <w:szCs w:val="24"/>
                      <w:lang w:val="el-GR"/>
                    </w:rPr>
                  </w:pPr>
                  <w:r w:rsidRPr="00F96F6A">
                    <w:rPr>
                      <w:rFonts w:ascii="Times New Roman" w:eastAsia="Times New Roman" w:hAnsi="Times New Roman" w:cs="Times New Roman"/>
                      <w:color w:val="666666"/>
                      <w:szCs w:val="24"/>
                      <w:lang w:val="el-GR"/>
                    </w:rPr>
                    <w:t>Συνημμένο4:</w:t>
                  </w:r>
                  <w:r w:rsidRPr="00F96F6A">
                    <w:rPr>
                      <w:rFonts w:ascii="Times New Roman" w:eastAsia="Times New Roman" w:hAnsi="Times New Roman" w:cs="Times New Roman"/>
                      <w:color w:val="666666"/>
                      <w:szCs w:val="24"/>
                    </w:rPr>
                    <w:t> </w:t>
                  </w:r>
                  <w:hyperlink r:id="rId10" w:tgtFrame="_blank" w:tooltip="2018 ΠΡΟΚΗΡΥΞΗ-ΕΓΓΥΚΛΙΟΣ ΥΠΠΕΘ" w:history="1">
                    <w:r w:rsidRPr="00F96F6A">
                      <w:rPr>
                        <w:rFonts w:ascii="Times New Roman" w:eastAsia="Times New Roman" w:hAnsi="Times New Roman" w:cs="Times New Roman"/>
                        <w:color w:val="1155CC"/>
                        <w:szCs w:val="24"/>
                        <w:u w:val="single"/>
                        <w:lang w:val="el-GR"/>
                      </w:rPr>
                      <w:t>2018 ΠΡΟΚΗΡΥΞΗ-ΕΓΓΥΚΛΙΟΣ ΥΠΠΕΘ</w:t>
                    </w:r>
                  </w:hyperlink>
                </w:p>
                <w:p w:rsidR="00F96F6A" w:rsidRPr="00F96F6A" w:rsidRDefault="00F96F6A" w:rsidP="00F96F6A">
                  <w:pPr>
                    <w:spacing w:after="0" w:line="375" w:lineRule="atLeast"/>
                    <w:jc w:val="both"/>
                    <w:rPr>
                      <w:rFonts w:ascii="Times New Roman" w:eastAsia="Times New Roman" w:hAnsi="Times New Roman" w:cs="Times New Roman"/>
                      <w:szCs w:val="24"/>
                      <w:lang w:val="el-GR"/>
                    </w:rPr>
                  </w:pPr>
                  <w:r w:rsidRPr="00F96F6A">
                    <w:rPr>
                      <w:rFonts w:ascii="Times New Roman" w:eastAsia="Times New Roman" w:hAnsi="Times New Roman" w:cs="Times New Roman"/>
                      <w:color w:val="666666"/>
                      <w:szCs w:val="24"/>
                      <w:lang w:val="el-GR"/>
                    </w:rPr>
                    <w:t>Συνημμένο5:</w:t>
                  </w:r>
                  <w:r w:rsidRPr="00F96F6A">
                    <w:rPr>
                      <w:rFonts w:ascii="Times New Roman" w:eastAsia="Times New Roman" w:hAnsi="Times New Roman" w:cs="Times New Roman"/>
                      <w:color w:val="666666"/>
                      <w:szCs w:val="24"/>
                    </w:rPr>
                    <w:t> </w:t>
                  </w:r>
                  <w:hyperlink r:id="rId11" w:tgtFrame="_blank" w:tooltip="2018 13 MATHITIADA" w:history="1">
                    <w:r w:rsidRPr="00F96F6A">
                      <w:rPr>
                        <w:rFonts w:ascii="Times New Roman" w:eastAsia="Times New Roman" w:hAnsi="Times New Roman" w:cs="Times New Roman"/>
                        <w:color w:val="1155CC"/>
                        <w:szCs w:val="24"/>
                        <w:u w:val="single"/>
                        <w:lang w:val="el-GR"/>
                      </w:rPr>
                      <w:t xml:space="preserve">2018 13 </w:t>
                    </w:r>
                    <w:r w:rsidRPr="00F96F6A">
                      <w:rPr>
                        <w:rFonts w:ascii="Times New Roman" w:eastAsia="Times New Roman" w:hAnsi="Times New Roman" w:cs="Times New Roman"/>
                        <w:color w:val="1155CC"/>
                        <w:szCs w:val="24"/>
                        <w:u w:val="single"/>
                      </w:rPr>
                      <w:t>MATHITIADA</w:t>
                    </w:r>
                  </w:hyperlink>
                </w:p>
                <w:p w:rsidR="00F96F6A" w:rsidRPr="00F96F6A" w:rsidRDefault="00F96F6A" w:rsidP="00F96F6A">
                  <w:pPr>
                    <w:spacing w:after="0" w:line="375" w:lineRule="atLeast"/>
                    <w:jc w:val="both"/>
                    <w:rPr>
                      <w:rFonts w:ascii="Times New Roman" w:eastAsia="Times New Roman" w:hAnsi="Times New Roman" w:cs="Times New Roman"/>
                      <w:szCs w:val="24"/>
                    </w:rPr>
                  </w:pPr>
                  <w:r w:rsidRPr="00F96F6A">
                    <w:rPr>
                      <w:rFonts w:ascii="Times New Roman" w:eastAsia="Times New Roman" w:hAnsi="Times New Roman" w:cs="Times New Roman"/>
                      <w:color w:val="666666"/>
                      <w:szCs w:val="24"/>
                    </w:rPr>
                    <w:t>Συνημμένο6: </w:t>
                  </w:r>
                  <w:hyperlink r:id="rId12" w:tgtFrame="_blank" w:tooltip="2018 I WANT TO TAKE PART TOO!" w:history="1">
                    <w:r w:rsidRPr="00F96F6A">
                      <w:rPr>
                        <w:rFonts w:ascii="Times New Roman" w:eastAsia="Times New Roman" w:hAnsi="Times New Roman" w:cs="Times New Roman"/>
                        <w:color w:val="1155CC"/>
                        <w:szCs w:val="24"/>
                        <w:u w:val="single"/>
                      </w:rPr>
                      <w:t>2018 I WANT TO TAKE PART TOO!</w:t>
                    </w:r>
                  </w:hyperlink>
                </w:p>
              </w:tc>
            </w:tr>
          </w:tbl>
          <w:p w:rsidR="00F96F6A" w:rsidRDefault="00F96F6A" w:rsidP="00F96F6A">
            <w:pPr>
              <w:spacing w:after="0" w:line="240" w:lineRule="auto"/>
              <w:jc w:val="center"/>
              <w:rPr>
                <w:rFonts w:ascii="Arial" w:eastAsia="Times New Roman" w:hAnsi="Arial" w:cs="Arial"/>
                <w:color w:val="222222"/>
                <w:sz w:val="15"/>
                <w:szCs w:val="15"/>
                <w:lang w:val="el-GR"/>
              </w:rPr>
            </w:pPr>
          </w:p>
          <w:p w:rsidR="00865D52" w:rsidRPr="00F96F6A" w:rsidRDefault="00865D52" w:rsidP="00F96F6A">
            <w:pPr>
              <w:spacing w:after="0" w:line="240" w:lineRule="auto"/>
              <w:jc w:val="center"/>
              <w:rPr>
                <w:rFonts w:ascii="Arial" w:eastAsia="Times New Roman" w:hAnsi="Arial" w:cs="Arial"/>
                <w:color w:val="222222"/>
                <w:sz w:val="15"/>
                <w:szCs w:val="15"/>
                <w:lang w:val="el-GR"/>
              </w:rPr>
            </w:pPr>
          </w:p>
        </w:tc>
      </w:tr>
      <w:tr w:rsidR="00F96F6A" w:rsidRPr="00F96F6A" w:rsidTr="00F96F6A">
        <w:trPr>
          <w:tblCellSpacing w:w="0" w:type="dxa"/>
        </w:trPr>
        <w:tc>
          <w:tcPr>
            <w:tcW w:w="0" w:type="auto"/>
            <w:shd w:val="clear" w:color="auto" w:fill="FFFFFF"/>
            <w:tcMar>
              <w:top w:w="300" w:type="dxa"/>
              <w:left w:w="0" w:type="dxa"/>
              <w:bottom w:w="300" w:type="dxa"/>
              <w:right w:w="0" w:type="dxa"/>
            </w:tcMar>
            <w:vAlign w:val="center"/>
            <w:hideMark/>
          </w:tcPr>
          <w:tbl>
            <w:tblPr>
              <w:tblW w:w="7500" w:type="dxa"/>
              <w:tblCellSpacing w:w="0" w:type="dxa"/>
              <w:tblCellMar>
                <w:left w:w="0" w:type="dxa"/>
                <w:right w:w="0" w:type="dxa"/>
              </w:tblCellMar>
              <w:tblLook w:val="04A0"/>
            </w:tblPr>
            <w:tblGrid>
              <w:gridCol w:w="7500"/>
            </w:tblGrid>
            <w:tr w:rsidR="00F96F6A" w:rsidRPr="00F96F6A" w:rsidTr="00865D52">
              <w:trPr>
                <w:tblCellSpacing w:w="0" w:type="dxa"/>
              </w:trPr>
              <w:tc>
                <w:tcPr>
                  <w:tcW w:w="0" w:type="auto"/>
                  <w:vAlign w:val="center"/>
                  <w:hideMark/>
                </w:tcPr>
                <w:p w:rsidR="00F96F6A" w:rsidRPr="00F96F6A" w:rsidRDefault="00F96F6A" w:rsidP="00F96F6A">
                  <w:pPr>
                    <w:spacing w:before="100" w:beforeAutospacing="1" w:after="100" w:afterAutospacing="1" w:line="270" w:lineRule="atLeast"/>
                    <w:divId w:val="2115318368"/>
                    <w:rPr>
                      <w:rFonts w:ascii="Times New Roman" w:eastAsia="Times New Roman" w:hAnsi="Times New Roman" w:cs="Times New Roman"/>
                      <w:szCs w:val="24"/>
                      <w:lang w:val="el-GR"/>
                    </w:rPr>
                  </w:pPr>
                  <w:r w:rsidRPr="00F96F6A">
                    <w:rPr>
                      <w:rFonts w:ascii="Arial" w:eastAsia="Times New Roman" w:hAnsi="Arial" w:cs="Arial"/>
                      <w:color w:val="222222"/>
                      <w:sz w:val="21"/>
                      <w:szCs w:val="21"/>
                    </w:rPr>
                    <w:lastRenderedPageBreak/>
                    <w:t> </w:t>
                  </w:r>
                  <w:r w:rsidRPr="00F96F6A">
                    <w:rPr>
                      <w:rFonts w:eastAsia="Times New Roman" w:cs="Times New Roman"/>
                      <w:color w:val="666666"/>
                      <w:sz w:val="22"/>
                      <w:lang/>
                    </w:rPr>
                    <w:t>«ΠΑΝΕΛΛΗΝΙΑ ΜΑΘΗΤΙΑΔΑ»</w:t>
                  </w:r>
                  <w:r w:rsidRPr="00F96F6A">
                    <w:rPr>
                      <w:rFonts w:ascii="Helvetica" w:eastAsia="Times New Roman" w:hAnsi="Helvetica" w:cs="Helvetica"/>
                      <w:color w:val="666666"/>
                      <w:sz w:val="18"/>
                      <w:szCs w:val="18"/>
                      <w:lang w:val="el-GR"/>
                    </w:rPr>
                    <w:br/>
                  </w:r>
                  <w:r w:rsidRPr="00F96F6A">
                    <w:rPr>
                      <w:rFonts w:eastAsia="Times New Roman" w:cs="Times New Roman"/>
                      <w:color w:val="666666"/>
                      <w:sz w:val="22"/>
                    </w:rPr>
                    <w:t>T   </w:t>
                  </w:r>
                  <w:r w:rsidRPr="00F96F6A">
                    <w:rPr>
                      <w:rFonts w:eastAsia="Times New Roman" w:cs="Times New Roman"/>
                      <w:color w:val="666666"/>
                      <w:sz w:val="22"/>
                      <w:lang w:val="el-GR"/>
                    </w:rPr>
                    <w:t xml:space="preserve"> (+30) 23240 61 604 - 61 055</w:t>
                  </w:r>
                  <w:r w:rsidRPr="00F96F6A">
                    <w:rPr>
                      <w:rFonts w:eastAsia="Times New Roman" w:cs="Times New Roman"/>
                      <w:color w:val="666666"/>
                      <w:sz w:val="22"/>
                      <w:lang w:val="el-GR"/>
                    </w:rPr>
                    <w:br/>
                  </w:r>
                  <w:r w:rsidRPr="00F96F6A">
                    <w:rPr>
                      <w:rFonts w:eastAsia="Times New Roman" w:cs="Times New Roman"/>
                      <w:color w:val="666666"/>
                      <w:sz w:val="22"/>
                    </w:rPr>
                    <w:t>F</w:t>
                  </w:r>
                  <w:r w:rsidRPr="00F96F6A">
                    <w:rPr>
                      <w:rFonts w:eastAsia="Times New Roman" w:cs="Times New Roman"/>
                      <w:color w:val="666666"/>
                      <w:sz w:val="22"/>
                      <w:lang/>
                    </w:rPr>
                    <w:t>    (+30) 23240 61 604</w:t>
                  </w:r>
                  <w:r w:rsidRPr="00F96F6A">
                    <w:rPr>
                      <w:rFonts w:eastAsia="Times New Roman" w:cs="Times New Roman"/>
                      <w:color w:val="666666"/>
                      <w:sz w:val="22"/>
                      <w:lang/>
                    </w:rPr>
                    <w:br/>
                  </w:r>
                  <w:proofErr w:type="spellStart"/>
                  <w:r w:rsidRPr="00F96F6A">
                    <w:rPr>
                      <w:rFonts w:eastAsia="Times New Roman" w:cs="Times New Roman"/>
                      <w:color w:val="666666"/>
                      <w:sz w:val="22"/>
                      <w:lang/>
                    </w:rPr>
                    <w:t>Πρώτη</w:t>
                  </w:r>
                  <w:proofErr w:type="spellEnd"/>
                  <w:r w:rsidRPr="00F96F6A">
                    <w:rPr>
                      <w:rFonts w:eastAsia="Times New Roman" w:cs="Times New Roman"/>
                      <w:color w:val="666666"/>
                      <w:sz w:val="22"/>
                      <w:lang/>
                    </w:rPr>
                    <w:t xml:space="preserve"> </w:t>
                  </w:r>
                  <w:proofErr w:type="spellStart"/>
                  <w:r w:rsidRPr="00F96F6A">
                    <w:rPr>
                      <w:rFonts w:eastAsia="Times New Roman" w:cs="Times New Roman"/>
                      <w:color w:val="666666"/>
                      <w:sz w:val="22"/>
                      <w:lang/>
                    </w:rPr>
                    <w:t>Σερρών</w:t>
                  </w:r>
                  <w:proofErr w:type="spellEnd"/>
                  <w:r w:rsidRPr="00F96F6A">
                    <w:rPr>
                      <w:rFonts w:eastAsia="Times New Roman" w:cs="Times New Roman"/>
                      <w:color w:val="666666"/>
                      <w:sz w:val="22"/>
                      <w:lang/>
                    </w:rPr>
                    <w:t>, Τ.Κ 62047</w:t>
                  </w:r>
                  <w:r w:rsidRPr="00F96F6A">
                    <w:rPr>
                      <w:rFonts w:eastAsia="Times New Roman" w:cs="Times New Roman"/>
                      <w:color w:val="666666"/>
                      <w:sz w:val="22"/>
                      <w:lang/>
                    </w:rPr>
                    <w:br/>
                  </w:r>
                  <w:hyperlink r:id="rId13" w:tgtFrame="_blank" w:history="1">
                    <w:r w:rsidRPr="00F96F6A">
                      <w:rPr>
                        <w:rFonts w:eastAsia="Times New Roman" w:cs="Times New Roman"/>
                        <w:sz w:val="22"/>
                      </w:rPr>
                      <w:t>gram</w:t>
                    </w:r>
                    <w:r w:rsidRPr="00F96F6A">
                      <w:rPr>
                        <w:rFonts w:eastAsia="Times New Roman" w:cs="Times New Roman"/>
                        <w:sz w:val="22"/>
                        <w:lang/>
                      </w:rPr>
                      <w:t>@</w:t>
                    </w:r>
                    <w:proofErr w:type="spellStart"/>
                    <w:r w:rsidRPr="00F96F6A">
                      <w:rPr>
                        <w:rFonts w:eastAsia="Times New Roman" w:cs="Times New Roman"/>
                        <w:sz w:val="22"/>
                      </w:rPr>
                      <w:t>mathitiada</w:t>
                    </w:r>
                    <w:proofErr w:type="spellEnd"/>
                    <w:r w:rsidRPr="00F96F6A">
                      <w:rPr>
                        <w:rFonts w:eastAsia="Times New Roman" w:cs="Times New Roman"/>
                        <w:sz w:val="22"/>
                        <w:lang/>
                      </w:rPr>
                      <w:t>.</w:t>
                    </w:r>
                    <w:proofErr w:type="spellStart"/>
                    <w:r w:rsidRPr="00F96F6A">
                      <w:rPr>
                        <w:rFonts w:eastAsia="Times New Roman" w:cs="Times New Roman"/>
                        <w:sz w:val="22"/>
                      </w:rPr>
                      <w:t>gr</w:t>
                    </w:r>
                    <w:proofErr w:type="spellEnd"/>
                  </w:hyperlink>
                  <w:r w:rsidRPr="00F96F6A">
                    <w:rPr>
                      <w:rFonts w:ascii="Helvetica" w:eastAsia="Times New Roman" w:hAnsi="Helvetica" w:cs="Helvetica"/>
                      <w:color w:val="666666"/>
                      <w:sz w:val="18"/>
                      <w:szCs w:val="18"/>
                      <w:lang w:val="el-GR"/>
                    </w:rPr>
                    <w:br/>
                  </w:r>
                  <w:proofErr w:type="spellStart"/>
                  <w:r w:rsidRPr="00F96F6A">
                    <w:rPr>
                      <w:rFonts w:eastAsia="Times New Roman" w:cs="Times New Roman"/>
                      <w:color w:val="666666"/>
                      <w:sz w:val="22"/>
                    </w:rPr>
                    <w:t>fb</w:t>
                  </w:r>
                  <w:proofErr w:type="spellEnd"/>
                  <w:r w:rsidRPr="00F96F6A">
                    <w:rPr>
                      <w:rFonts w:eastAsia="Times New Roman" w:cs="Times New Roman"/>
                      <w:color w:val="666666"/>
                      <w:sz w:val="22"/>
                      <w:lang w:val="el-GR"/>
                    </w:rPr>
                    <w:t xml:space="preserve">: Πανελλήνια </w:t>
                  </w:r>
                  <w:proofErr w:type="spellStart"/>
                  <w:r w:rsidRPr="00F96F6A">
                    <w:rPr>
                      <w:rFonts w:eastAsia="Times New Roman" w:cs="Times New Roman"/>
                      <w:color w:val="666666"/>
                      <w:sz w:val="22"/>
                      <w:lang w:val="el-GR"/>
                    </w:rPr>
                    <w:t>Μαθητιάδα</w:t>
                  </w:r>
                  <w:proofErr w:type="spellEnd"/>
                </w:p>
              </w:tc>
            </w:tr>
          </w:tbl>
          <w:p w:rsidR="00F96F6A" w:rsidRPr="00F96F6A" w:rsidRDefault="00F96F6A" w:rsidP="00F96F6A">
            <w:pPr>
              <w:spacing w:after="0" w:line="240" w:lineRule="auto"/>
              <w:jc w:val="center"/>
              <w:rPr>
                <w:rFonts w:ascii="Arial" w:eastAsia="Times New Roman" w:hAnsi="Arial" w:cs="Arial"/>
                <w:color w:val="222222"/>
                <w:sz w:val="15"/>
                <w:szCs w:val="15"/>
                <w:lang w:val="el-GR"/>
              </w:rPr>
            </w:pPr>
          </w:p>
        </w:tc>
      </w:tr>
    </w:tbl>
    <w:p w:rsidR="00F96F6A" w:rsidRPr="00F96F6A" w:rsidRDefault="00F96F6A" w:rsidP="00F96F6A">
      <w:pPr>
        <w:shd w:val="clear" w:color="auto" w:fill="FFFFFF"/>
        <w:spacing w:before="100" w:beforeAutospacing="1" w:after="100" w:afterAutospacing="1" w:line="240" w:lineRule="auto"/>
        <w:rPr>
          <w:rFonts w:ascii="Times New Roman" w:eastAsia="Times New Roman" w:hAnsi="Times New Roman" w:cs="Times New Roman"/>
          <w:color w:val="222222"/>
          <w:szCs w:val="24"/>
        </w:rPr>
      </w:pPr>
      <w:r>
        <w:rPr>
          <w:rFonts w:ascii="Arial" w:eastAsia="Times New Roman" w:hAnsi="Arial" w:cs="Arial"/>
          <w:noProof/>
          <w:color w:val="222222"/>
          <w:sz w:val="21"/>
          <w:szCs w:val="21"/>
        </w:rPr>
        <w:drawing>
          <wp:inline distT="0" distB="0" distL="0" distR="0">
            <wp:extent cx="7620" cy="7620"/>
            <wp:effectExtent l="0" t="0" r="0" b="0"/>
            <wp:docPr id="1" name="m_220306228021660841_x0000_i1026" descr="https://ci5.googleusercontent.com/proxy/NViOV2BvXtFRDGmgI9tKFDBTa3KPGiQv5485Os4v9mzpNpYksp9ASBUXIsn6e3DZvpNmceLsA4gGR1M_zFHiVCSEWsj5GGSK9T3UQmkc=s0-d-e1-ft#http://amfipoli-koinwnia.koinsep.info/?noti=NTE7MTU1Nz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20306228021660841_x0000_i1026" descr="https://ci5.googleusercontent.com/proxy/NViOV2BvXtFRDGmgI9tKFDBTa3KPGiQv5485Os4v9mzpNpYksp9ASBUXIsn6e3DZvpNmceLsA4gGR1M_zFHiVCSEWsj5GGSK9T3UQmkc=s0-d-e1-ft#http://amfipoli-koinwnia.koinsep.info/?noti=NTE7MTU1Nzgx"/>
                    <pic:cNvPicPr>
                      <a:picLocks noChangeAspect="1" noChangeArrowheads="1"/>
                    </pic:cNvPicPr>
                  </pic:nvPicPr>
                  <pic:blipFill>
                    <a:blip r:embed="rId1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F96F6A" w:rsidRPr="00F96F6A" w:rsidRDefault="00F96F6A" w:rsidP="00F96F6A">
      <w:pPr>
        <w:shd w:val="clear" w:color="auto" w:fill="FFFFFF"/>
        <w:spacing w:after="0" w:line="240" w:lineRule="auto"/>
        <w:rPr>
          <w:rFonts w:ascii="Times New Roman" w:eastAsia="Times New Roman" w:hAnsi="Times New Roman" w:cs="Times New Roman"/>
          <w:color w:val="222222"/>
          <w:szCs w:val="24"/>
          <w:lang w:val="de-DE"/>
        </w:rPr>
      </w:pPr>
      <w:r w:rsidRPr="00F96F6A">
        <w:rPr>
          <w:rFonts w:ascii="Arial" w:eastAsia="Times New Roman" w:hAnsi="Arial" w:cs="Arial"/>
          <w:color w:val="222222"/>
          <w:sz w:val="21"/>
          <w:szCs w:val="21"/>
          <w:lang w:val="el-GR"/>
        </w:rPr>
        <w:t>Γραφείο Εκπαίδευσης Μονάχου</w:t>
      </w:r>
      <w:r w:rsidRPr="00F96F6A">
        <w:rPr>
          <w:rFonts w:ascii="Arial" w:eastAsia="Times New Roman" w:hAnsi="Arial" w:cs="Arial"/>
          <w:color w:val="222222"/>
          <w:sz w:val="21"/>
          <w:szCs w:val="21"/>
          <w:lang w:val="el-GR"/>
        </w:rPr>
        <w:br/>
        <w:t>Συντονιστής Εκπαίδευσης</w:t>
      </w:r>
      <w:r w:rsidRPr="00F96F6A">
        <w:rPr>
          <w:rFonts w:ascii="Arial" w:eastAsia="Times New Roman" w:hAnsi="Arial" w:cs="Arial"/>
          <w:color w:val="222222"/>
          <w:sz w:val="21"/>
          <w:szCs w:val="21"/>
          <w:lang w:val="el-GR"/>
        </w:rPr>
        <w:br/>
        <w:t xml:space="preserve">Γεώργιος </w:t>
      </w:r>
      <w:proofErr w:type="spellStart"/>
      <w:r w:rsidRPr="00F96F6A">
        <w:rPr>
          <w:rFonts w:ascii="Arial" w:eastAsia="Times New Roman" w:hAnsi="Arial" w:cs="Arial"/>
          <w:color w:val="222222"/>
          <w:sz w:val="21"/>
          <w:szCs w:val="21"/>
          <w:lang w:val="el-GR"/>
        </w:rPr>
        <w:t>Παπατσίμπας</w:t>
      </w:r>
      <w:proofErr w:type="spellEnd"/>
      <w:r w:rsidRPr="00F96F6A">
        <w:rPr>
          <w:rFonts w:ascii="Arial" w:eastAsia="Times New Roman" w:hAnsi="Arial" w:cs="Arial"/>
          <w:color w:val="222222"/>
          <w:sz w:val="21"/>
          <w:szCs w:val="21"/>
          <w:lang w:val="el-GR"/>
        </w:rPr>
        <w:t>, Μ.Α.</w:t>
      </w:r>
      <w:r w:rsidRPr="00F96F6A">
        <w:rPr>
          <w:rFonts w:ascii="Arial" w:eastAsia="Times New Roman" w:hAnsi="Arial" w:cs="Arial"/>
          <w:color w:val="222222"/>
          <w:sz w:val="21"/>
          <w:szCs w:val="21"/>
          <w:lang w:val="el-GR"/>
        </w:rPr>
        <w:br/>
        <w:t xml:space="preserve">Δρ. </w:t>
      </w:r>
      <w:proofErr w:type="spellStart"/>
      <w:r w:rsidRPr="00F96F6A">
        <w:rPr>
          <w:rFonts w:ascii="Arial" w:eastAsia="Times New Roman" w:hAnsi="Arial" w:cs="Arial"/>
          <w:color w:val="222222"/>
          <w:sz w:val="21"/>
          <w:szCs w:val="21"/>
        </w:rPr>
        <w:t>Φιλολογίας</w:t>
      </w:r>
      <w:proofErr w:type="spellEnd"/>
      <w:r w:rsidRPr="00F96F6A">
        <w:rPr>
          <w:rFonts w:ascii="Arial" w:eastAsia="Times New Roman" w:hAnsi="Arial" w:cs="Arial"/>
          <w:color w:val="222222"/>
          <w:sz w:val="21"/>
          <w:szCs w:val="21"/>
          <w:lang w:val="de-DE"/>
        </w:rPr>
        <w:br/>
      </w:r>
      <w:r w:rsidRPr="00F96F6A">
        <w:rPr>
          <w:rFonts w:ascii="Arial" w:eastAsia="Times New Roman" w:hAnsi="Arial" w:cs="Arial"/>
          <w:color w:val="222222"/>
          <w:sz w:val="21"/>
          <w:szCs w:val="21"/>
          <w:lang w:val="de-DE"/>
        </w:rPr>
        <w:br/>
        <w:t xml:space="preserve">Erziehungsabteilung des </w:t>
      </w:r>
      <w:proofErr w:type="spellStart"/>
      <w:r w:rsidRPr="00F96F6A">
        <w:rPr>
          <w:rFonts w:ascii="Arial" w:eastAsia="Times New Roman" w:hAnsi="Arial" w:cs="Arial"/>
          <w:color w:val="222222"/>
          <w:sz w:val="21"/>
          <w:szCs w:val="21"/>
          <w:lang w:val="de-DE"/>
        </w:rPr>
        <w:t>Griechischen</w:t>
      </w:r>
      <w:proofErr w:type="spellEnd"/>
      <w:r w:rsidRPr="00F96F6A">
        <w:rPr>
          <w:rFonts w:ascii="Arial" w:eastAsia="Times New Roman" w:hAnsi="Arial" w:cs="Arial"/>
          <w:color w:val="222222"/>
          <w:sz w:val="21"/>
          <w:szCs w:val="21"/>
          <w:lang w:val="de-DE"/>
        </w:rPr>
        <w:t xml:space="preserve"> Generalkonsulats in München</w:t>
      </w:r>
      <w:r w:rsidRPr="00F96F6A">
        <w:rPr>
          <w:rFonts w:ascii="Arial" w:eastAsia="Times New Roman" w:hAnsi="Arial" w:cs="Arial"/>
          <w:color w:val="222222"/>
          <w:sz w:val="21"/>
          <w:szCs w:val="21"/>
          <w:lang w:val="de-DE"/>
        </w:rPr>
        <w:br/>
      </w:r>
      <w:hyperlink r:id="rId15" w:history="1">
        <w:proofErr w:type="spellStart"/>
        <w:r w:rsidRPr="00F96F6A">
          <w:rPr>
            <w:rFonts w:ascii="Arial" w:eastAsia="Times New Roman" w:hAnsi="Arial" w:cs="Arial"/>
            <w:color w:val="1155CC"/>
            <w:sz w:val="21"/>
            <w:u w:val="single"/>
            <w:lang w:val="de-DE"/>
          </w:rPr>
          <w:t>Brienner</w:t>
        </w:r>
        <w:proofErr w:type="spellEnd"/>
        <w:r w:rsidRPr="00F96F6A">
          <w:rPr>
            <w:rFonts w:ascii="Arial" w:eastAsia="Times New Roman" w:hAnsi="Arial" w:cs="Arial"/>
            <w:color w:val="1155CC"/>
            <w:sz w:val="21"/>
            <w:u w:val="single"/>
            <w:lang w:val="de-DE"/>
          </w:rPr>
          <w:t xml:space="preserve"> Straße 46</w:t>
        </w:r>
      </w:hyperlink>
      <w:r w:rsidRPr="00F96F6A">
        <w:rPr>
          <w:rFonts w:ascii="Arial" w:eastAsia="Times New Roman" w:hAnsi="Arial" w:cs="Arial"/>
          <w:color w:val="222222"/>
          <w:sz w:val="21"/>
          <w:szCs w:val="21"/>
          <w:lang w:val="de-DE"/>
        </w:rPr>
        <w:br/>
      </w:r>
      <w:hyperlink r:id="rId16" w:history="1">
        <w:r w:rsidRPr="00F96F6A">
          <w:rPr>
            <w:rFonts w:ascii="Arial" w:eastAsia="Times New Roman" w:hAnsi="Arial" w:cs="Arial"/>
            <w:color w:val="1155CC"/>
            <w:sz w:val="21"/>
            <w:u w:val="single"/>
            <w:lang w:val="de-DE"/>
          </w:rPr>
          <w:t>80333 München</w:t>
        </w:r>
      </w:hyperlink>
      <w:r w:rsidRPr="00F96F6A">
        <w:rPr>
          <w:rFonts w:ascii="Arial" w:eastAsia="Times New Roman" w:hAnsi="Arial" w:cs="Arial"/>
          <w:color w:val="222222"/>
          <w:sz w:val="21"/>
          <w:szCs w:val="21"/>
          <w:lang w:val="de-DE"/>
        </w:rPr>
        <w:br/>
        <w:t>Tel. 0049-89- 496071 -72</w:t>
      </w:r>
      <w:r w:rsidRPr="00F96F6A">
        <w:rPr>
          <w:rFonts w:ascii="Arial" w:eastAsia="Times New Roman" w:hAnsi="Arial" w:cs="Arial"/>
          <w:color w:val="222222"/>
          <w:sz w:val="21"/>
          <w:szCs w:val="21"/>
          <w:lang w:val="de-DE"/>
        </w:rPr>
        <w:br/>
        <w:t>Fax. 0049 -89 - 406062</w:t>
      </w:r>
    </w:p>
    <w:p w:rsidR="00AC301A" w:rsidRDefault="00AC301A">
      <w:pPr>
        <w:rPr>
          <w:lang w:val="de-DE"/>
        </w:rPr>
      </w:pPr>
    </w:p>
    <w:p w:rsidR="00274974" w:rsidRDefault="00274974">
      <w:pPr>
        <w:rPr>
          <w:lang w:val="de-DE"/>
        </w:rPr>
      </w:pPr>
    </w:p>
    <w:p w:rsidR="00274974" w:rsidRDefault="00274974">
      <w:pPr>
        <w:rPr>
          <w:lang w:val="de-DE"/>
        </w:rPr>
      </w:pPr>
    </w:p>
    <w:p w:rsidR="00274974" w:rsidRPr="00F96F6A" w:rsidRDefault="00274974">
      <w:pPr>
        <w:rPr>
          <w:lang w:val="de-DE"/>
        </w:rPr>
      </w:pPr>
    </w:p>
    <w:sectPr w:rsidR="00274974" w:rsidRPr="00F96F6A" w:rsidSect="00F96F6A">
      <w:pgSz w:w="15840" w:h="12240" w:orient="landscape"/>
      <w:pgMar w:top="993"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F96F6A"/>
    <w:rsid w:val="002139CA"/>
    <w:rsid w:val="00274974"/>
    <w:rsid w:val="00500BAD"/>
    <w:rsid w:val="00835A3D"/>
    <w:rsid w:val="00865D52"/>
    <w:rsid w:val="00A103F7"/>
    <w:rsid w:val="00AC301A"/>
    <w:rsid w:val="00CF73FC"/>
    <w:rsid w:val="00DD39EF"/>
    <w:rsid w:val="00F96F6A"/>
    <w:rsid w:val="00FF2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0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6F6A"/>
    <w:rPr>
      <w:b/>
      <w:bCs/>
    </w:rPr>
  </w:style>
  <w:style w:type="character" w:styleId="a4">
    <w:name w:val="Emphasis"/>
    <w:basedOn w:val="a0"/>
    <w:uiPriority w:val="20"/>
    <w:qFormat/>
    <w:rsid w:val="00F96F6A"/>
    <w:rPr>
      <w:i/>
      <w:iCs/>
    </w:rPr>
  </w:style>
  <w:style w:type="character" w:styleId="-">
    <w:name w:val="Hyperlink"/>
    <w:basedOn w:val="a0"/>
    <w:uiPriority w:val="99"/>
    <w:semiHidden/>
    <w:unhideWhenUsed/>
    <w:rsid w:val="00F96F6A"/>
    <w:rPr>
      <w:color w:val="0000FF"/>
      <w:u w:val="single"/>
    </w:rPr>
  </w:style>
  <w:style w:type="paragraph" w:customStyle="1" w:styleId="m220306228021660841msofooter">
    <w:name w:val="m_220306228021660841msofooter"/>
    <w:basedOn w:val="a"/>
    <w:rsid w:val="00F96F6A"/>
    <w:pPr>
      <w:spacing w:before="100" w:beforeAutospacing="1" w:after="100" w:afterAutospacing="1" w:line="240" w:lineRule="auto"/>
    </w:pPr>
    <w:rPr>
      <w:rFonts w:ascii="Times New Roman" w:eastAsia="Times New Roman" w:hAnsi="Times New Roman" w:cs="Times New Roman"/>
      <w:szCs w:val="24"/>
    </w:rPr>
  </w:style>
  <w:style w:type="paragraph" w:styleId="Web">
    <w:name w:val="Normal (Web)"/>
    <w:basedOn w:val="a"/>
    <w:uiPriority w:val="99"/>
    <w:semiHidden/>
    <w:unhideWhenUsed/>
    <w:rsid w:val="00F96F6A"/>
    <w:pPr>
      <w:spacing w:before="100" w:beforeAutospacing="1" w:after="100" w:afterAutospacing="1" w:line="240" w:lineRule="auto"/>
    </w:pPr>
    <w:rPr>
      <w:rFonts w:ascii="Times New Roman" w:eastAsia="Times New Roman" w:hAnsi="Times New Roman" w:cs="Times New Roman"/>
      <w:szCs w:val="24"/>
    </w:rPr>
  </w:style>
  <w:style w:type="paragraph" w:styleId="a5">
    <w:name w:val="Balloon Text"/>
    <w:basedOn w:val="a"/>
    <w:link w:val="Char"/>
    <w:uiPriority w:val="99"/>
    <w:semiHidden/>
    <w:unhideWhenUsed/>
    <w:rsid w:val="00F96F6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96F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814653">
      <w:bodyDiv w:val="1"/>
      <w:marLeft w:val="0"/>
      <w:marRight w:val="0"/>
      <w:marTop w:val="0"/>
      <w:marBottom w:val="0"/>
      <w:divBdr>
        <w:top w:val="none" w:sz="0" w:space="0" w:color="auto"/>
        <w:left w:val="none" w:sz="0" w:space="0" w:color="auto"/>
        <w:bottom w:val="none" w:sz="0" w:space="0" w:color="auto"/>
        <w:right w:val="none" w:sz="0" w:space="0" w:color="auto"/>
      </w:divBdr>
      <w:divsChild>
        <w:div w:id="952983625">
          <w:marLeft w:val="0"/>
          <w:marRight w:val="28"/>
          <w:marTop w:val="0"/>
          <w:marBottom w:val="0"/>
          <w:divBdr>
            <w:top w:val="none" w:sz="0" w:space="0" w:color="auto"/>
            <w:left w:val="none" w:sz="0" w:space="0" w:color="auto"/>
            <w:bottom w:val="none" w:sz="0" w:space="0" w:color="auto"/>
            <w:right w:val="none" w:sz="0" w:space="0" w:color="auto"/>
          </w:divBdr>
        </w:div>
        <w:div w:id="2080976752">
          <w:marLeft w:val="0"/>
          <w:marRight w:val="28"/>
          <w:marTop w:val="0"/>
          <w:marBottom w:val="0"/>
          <w:divBdr>
            <w:top w:val="none" w:sz="0" w:space="0" w:color="auto"/>
            <w:left w:val="none" w:sz="0" w:space="0" w:color="auto"/>
            <w:bottom w:val="none" w:sz="0" w:space="0" w:color="auto"/>
            <w:right w:val="none" w:sz="0" w:space="0" w:color="auto"/>
          </w:divBdr>
        </w:div>
        <w:div w:id="1942368545">
          <w:marLeft w:val="0"/>
          <w:marRight w:val="28"/>
          <w:marTop w:val="0"/>
          <w:marBottom w:val="0"/>
          <w:divBdr>
            <w:top w:val="none" w:sz="0" w:space="0" w:color="auto"/>
            <w:left w:val="none" w:sz="0" w:space="0" w:color="auto"/>
            <w:bottom w:val="none" w:sz="0" w:space="0" w:color="auto"/>
            <w:right w:val="none" w:sz="0" w:space="0" w:color="auto"/>
          </w:divBdr>
        </w:div>
        <w:div w:id="1550385552">
          <w:marLeft w:val="0"/>
          <w:marRight w:val="28"/>
          <w:marTop w:val="0"/>
          <w:marBottom w:val="0"/>
          <w:divBdr>
            <w:top w:val="none" w:sz="0" w:space="0" w:color="auto"/>
            <w:left w:val="none" w:sz="0" w:space="0" w:color="auto"/>
            <w:bottom w:val="none" w:sz="0" w:space="0" w:color="auto"/>
            <w:right w:val="none" w:sz="0" w:space="0" w:color="auto"/>
          </w:divBdr>
        </w:div>
        <w:div w:id="2115318368">
          <w:marLeft w:val="0"/>
          <w:marRight w:val="0"/>
          <w:marTop w:val="0"/>
          <w:marBottom w:val="0"/>
          <w:divBdr>
            <w:top w:val="none" w:sz="0" w:space="0" w:color="auto"/>
            <w:left w:val="none" w:sz="0" w:space="0" w:color="auto"/>
            <w:bottom w:val="none" w:sz="0" w:space="0" w:color="auto"/>
            <w:right w:val="none" w:sz="0" w:space="0" w:color="auto"/>
          </w:divBdr>
        </w:div>
        <w:div w:id="757219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mfipoli-koinwnia.koinsep.info/?nltr=NTE7MTU1NzgxO2h0dHA6Ly9tYXRoaXRpYWRhLnRvZGlrb3NvdS51cy9mLzIwMThfTUFUSElUSUFEQS5wZGY7OzdmYjY0OWRlMmFlMzI4ZWY5MTYxYzU3NWRhZGNmMjQw" TargetMode="External"/><Relationship Id="rId13" Type="http://schemas.openxmlformats.org/officeDocument/2006/relationships/hyperlink" Target="mailto:gram@mathitiada.g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mfipoli-koinwnia.koinsep.info/?nltr=NTE7MTU1NzgxO2h0dHA6Ly9tYXRoaXRpYWRhLnRvZGlrb3NvdS51cy9mLzIwMThfTmFfU2ltbWV0ZXh3LnBkZjs7NWEwZjdlNzg3YjljNGQxNjJjZDZiMGQ3OGRlOWJmOGM%3D" TargetMode="External"/><Relationship Id="rId12" Type="http://schemas.openxmlformats.org/officeDocument/2006/relationships/hyperlink" Target="http://amfipoli-koinwnia.koinsep.info/?nltr=NTE7MTU1NzgxO2h0dHA6Ly93d3cubWF0aGl0aWFkYS50b2Rpa29zb3UudXMvZi8yMDE4XyUyMElfJTIwd2FudF8lMjB0b18lMjB0YWtlXyUyMHBhcnRfJTIwdG9vLnBkZjs7MzBkNWVmYTIzYjAzMjFjMTljMTA3MTFkMGE4Yjc1YTI%3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aps.google.com/?q=Brienner+Stra%C3%9Fe+46+80333+M%C3%BCnchen&amp;entry=gmail&amp;source=g" TargetMode="External"/><Relationship Id="rId1" Type="http://schemas.openxmlformats.org/officeDocument/2006/relationships/styles" Target="styles.xml"/><Relationship Id="rId6" Type="http://schemas.openxmlformats.org/officeDocument/2006/relationships/hyperlink" Target="mailto:gram@mathitiada.gr" TargetMode="External"/><Relationship Id="rId11" Type="http://schemas.openxmlformats.org/officeDocument/2006/relationships/hyperlink" Target="http://amfipoli-koinwnia.koinsep.info/?nltr=NTE7MTU1NzgxO2h0dHA6Ly93d3cubWF0aGl0aWFkYS50b2Rpa29zb3UudXMvZi8yMDE4XyUyME1hdGhpdGlhZGFfRW5nbGlzaC5wZGY7O2NlNWE0ZTVjNWY3ZWVkODQzMmM2ZTY0NTRjNjY0ZWEw" TargetMode="External"/><Relationship Id="rId5" Type="http://schemas.openxmlformats.org/officeDocument/2006/relationships/hyperlink" Target="http://www.mathitiada.gr/" TargetMode="External"/><Relationship Id="rId15" Type="http://schemas.openxmlformats.org/officeDocument/2006/relationships/hyperlink" Target="https://maps.google.com/?q=Brienner+Stra%C3%9Fe+46+80333+M%C3%BCnchen&amp;entry=gmail&amp;source=g" TargetMode="External"/><Relationship Id="rId10" Type="http://schemas.openxmlformats.org/officeDocument/2006/relationships/hyperlink" Target="http://amfipoli-koinwnia.koinsep.info/?nltr=NTE7MTU1NzgxO2h0dHA6Ly93d3cubWF0aGl0aWFkYS50b2Rpa29zb3UudXMvZi8yMDE4X1Byb2tpcml4aV9FZ2dsaW9zX1lQUEVUSC5wZGY7O2E0NzJjNWZiZTY1MmIwZjI5ZmVlY2M3ZmM3MDhhZjAz" TargetMode="External"/><Relationship Id="rId4" Type="http://schemas.openxmlformats.org/officeDocument/2006/relationships/image" Target="media/image1.jpeg"/><Relationship Id="rId9" Type="http://schemas.openxmlformats.org/officeDocument/2006/relationships/hyperlink" Target="http://amfipoli-koinwnia.koinsep.info/?nltr=NTE7MTU1NzgxO2h0dHA6Ly93d3cubWF0aGl0aWFkYS50b2Rpa29zb3UudXMvZi8yMDE4X1Byb2tpcml4aV9FbnRpcG8uZG9jOzs1MmE0M2E1ZDIwOWZiMzEzMDA1ZDg4YTA1N2QzNGUyZA%3D%3D" TargetMode="External"/><Relationship Id="rId14" Type="http://schemas.openxmlformats.org/officeDocument/2006/relationships/image" Target="media/image2.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747</Words>
  <Characters>4261</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Basilis</dc:creator>
  <cp:lastModifiedBy>Basilis</cp:lastModifiedBy>
  <cp:revision>1</cp:revision>
  <dcterms:created xsi:type="dcterms:W3CDTF">2018-01-18T10:57:00Z</dcterms:created>
  <dcterms:modified xsi:type="dcterms:W3CDTF">2018-01-18T11:06:00Z</dcterms:modified>
</cp:coreProperties>
</file>